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C103" w14:textId="77777777" w:rsidR="00C120C3" w:rsidRDefault="00622F49">
      <w:pPr>
        <w:jc w:val="center"/>
      </w:pPr>
      <w:r>
        <w:rPr>
          <w:rFonts w:ascii="Verdana" w:eastAsia="Verdana" w:hAnsi="Verdana" w:cs="Verdana"/>
          <w:b/>
          <w:sz w:val="32"/>
          <w:szCs w:val="32"/>
        </w:rPr>
        <w:t>Christ Church C of E Primary School</w:t>
      </w:r>
      <w:r>
        <w:rPr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4B13E0" wp14:editId="24467090">
            <wp:simplePos x="0" y="0"/>
            <wp:positionH relativeFrom="column">
              <wp:posOffset>302150</wp:posOffset>
            </wp:positionH>
            <wp:positionV relativeFrom="paragraph">
              <wp:posOffset>276</wp:posOffset>
            </wp:positionV>
            <wp:extent cx="390525" cy="390525"/>
            <wp:effectExtent l="0" t="0" r="0" b="0"/>
            <wp:wrapSquare wrapText="bothSides" distT="0" distB="0" distL="114300" distR="114300"/>
            <wp:docPr id="10" name="image3.jpg" descr="Christ Church CofE Primary School, Moreton (@CCMPrimary) /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hrist Church CofE Primary School, Moreton (@CCMPrimary) / Twitt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D590547" wp14:editId="1B2C3AC7">
            <wp:simplePos x="0" y="0"/>
            <wp:positionH relativeFrom="column">
              <wp:posOffset>6381612</wp:posOffset>
            </wp:positionH>
            <wp:positionV relativeFrom="paragraph">
              <wp:posOffset>580</wp:posOffset>
            </wp:positionV>
            <wp:extent cx="390525" cy="390525"/>
            <wp:effectExtent l="0" t="0" r="0" b="0"/>
            <wp:wrapSquare wrapText="bothSides" distT="0" distB="0" distL="114300" distR="114300"/>
            <wp:docPr id="9" name="image3.jpg" descr="Christ Church CofE Primary School, Moreton (@CCMPrimary) /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hrist Church CofE Primary School, Moreton (@CCMPrimary) / Twitt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4C5BC4" w14:textId="77777777" w:rsidR="00C120C3" w:rsidRDefault="00622F4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D7B0CC" wp14:editId="0FA6470C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5305094" cy="40709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8216" y="3581218"/>
                          <a:ext cx="5295569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A1EE89" w14:textId="325975A7" w:rsidR="00C120C3" w:rsidRDefault="00622F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u w:val="single"/>
                              </w:rPr>
                              <w:t>Plan for PE /Sports Premium Funding Grant – 202</w:t>
                            </w:r>
                            <w:r w:rsidR="001213EB">
                              <w:rPr>
                                <w:b/>
                                <w:color w:val="000000"/>
                                <w:sz w:val="3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u w:val="single"/>
                              </w:rPr>
                              <w:t>/202</w:t>
                            </w:r>
                            <w:r w:rsidR="001213EB">
                              <w:rPr>
                                <w:b/>
                                <w:color w:val="000000"/>
                                <w:sz w:val="32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7B0CC" id="Rectangle 7" o:spid="_x0000_s1026" style="position:absolute;margin-left:68pt;margin-top:0;width:417.7pt;height:3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A1EE89" w14:textId="325975A7" w:rsidR="00C120C3" w:rsidRDefault="00622F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  <w:u w:val="single"/>
                        </w:rPr>
                        <w:t>Plan for PE /Sports Premium Funding Grant – 202</w:t>
                      </w:r>
                      <w:r w:rsidR="001213EB">
                        <w:rPr>
                          <w:b/>
                          <w:color w:val="000000"/>
                          <w:sz w:val="32"/>
                          <w:u w:val="single"/>
                        </w:rPr>
                        <w:t>4</w:t>
                      </w:r>
                      <w:r>
                        <w:rPr>
                          <w:b/>
                          <w:color w:val="000000"/>
                          <w:sz w:val="32"/>
                          <w:u w:val="single"/>
                        </w:rPr>
                        <w:t>/202</w:t>
                      </w:r>
                      <w:r w:rsidR="001213EB">
                        <w:rPr>
                          <w:b/>
                          <w:color w:val="000000"/>
                          <w:sz w:val="32"/>
                          <w:u w:val="singl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9004F07" wp14:editId="1BE4BE2D">
            <wp:simplePos x="0" y="0"/>
            <wp:positionH relativeFrom="column">
              <wp:posOffset>-67088</wp:posOffset>
            </wp:positionH>
            <wp:positionV relativeFrom="paragraph">
              <wp:posOffset>42489</wp:posOffset>
            </wp:positionV>
            <wp:extent cx="563880" cy="546735"/>
            <wp:effectExtent l="0" t="0" r="0" b="0"/>
            <wp:wrapSquare wrapText="bothSides" distT="0" distB="0" distL="114300" distR="114300"/>
            <wp:docPr id="12" name="image2.jpg" descr="http://www.longeaton.derbyshire.sch.uk/assets/PE/P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longeaton.derbyshire.sch.uk/assets/PE/PE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16076ED" wp14:editId="5CBF2CE0">
            <wp:simplePos x="0" y="0"/>
            <wp:positionH relativeFrom="column">
              <wp:posOffset>6275319</wp:posOffset>
            </wp:positionH>
            <wp:positionV relativeFrom="paragraph">
              <wp:posOffset>93373</wp:posOffset>
            </wp:positionV>
            <wp:extent cx="646430" cy="515620"/>
            <wp:effectExtent l="0" t="0" r="0" b="0"/>
            <wp:wrapSquare wrapText="bothSides" distT="0" distB="0" distL="114300" distR="114300"/>
            <wp:docPr id="8" name="image1.jpg" descr="http://www.woodfield.coventry.sch.uk/images/P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woodfield.coventry.sch.uk/images/P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515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695993" w14:textId="77777777" w:rsidR="00C120C3" w:rsidRDefault="00622F49">
      <w:pPr>
        <w:rPr>
          <w:rFonts w:ascii="Verdana" w:eastAsia="Verdana" w:hAnsi="Verdana" w:cs="Verdana"/>
          <w:b/>
          <w:sz w:val="44"/>
          <w:szCs w:val="44"/>
        </w:rPr>
      </w:pPr>
      <w:r>
        <w:tab/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2D2971DB" wp14:editId="2A01A84A">
            <wp:simplePos x="0" y="0"/>
            <wp:positionH relativeFrom="column">
              <wp:posOffset>8402320</wp:posOffset>
            </wp:positionH>
            <wp:positionV relativeFrom="paragraph">
              <wp:posOffset>-243839</wp:posOffset>
            </wp:positionV>
            <wp:extent cx="944880" cy="857250"/>
            <wp:effectExtent l="0" t="0" r="0" b="0"/>
            <wp:wrapNone/>
            <wp:docPr id="11" name="image4.png" descr="C of 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 of E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575"/>
        <w:gridCol w:w="3602"/>
        <w:gridCol w:w="1650"/>
      </w:tblGrid>
      <w:tr w:rsidR="00C120C3" w14:paraId="7D75B939" w14:textId="77777777" w:rsidTr="00900515">
        <w:trPr>
          <w:trHeight w:val="348"/>
        </w:trPr>
        <w:tc>
          <w:tcPr>
            <w:tcW w:w="8977" w:type="dxa"/>
            <w:gridSpan w:val="3"/>
            <w:shd w:val="clear" w:color="auto" w:fill="auto"/>
          </w:tcPr>
          <w:p w14:paraId="669E417B" w14:textId="77777777" w:rsidR="00C120C3" w:rsidRDefault="00C120C3">
            <w:pPr>
              <w:spacing w:after="0"/>
              <w:jc w:val="right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6042E6CB" w14:textId="77777777" w:rsidR="00C120C3" w:rsidRDefault="00622F49">
            <w:pPr>
              <w:spacing w:after="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amount of PGP expected to receive:</w:t>
            </w:r>
          </w:p>
        </w:tc>
        <w:tc>
          <w:tcPr>
            <w:tcW w:w="1650" w:type="dxa"/>
            <w:shd w:val="clear" w:color="auto" w:fill="auto"/>
          </w:tcPr>
          <w:p w14:paraId="019CF528" w14:textId="3DCBF0FC" w:rsidR="00C120C3" w:rsidRDefault="00E0395C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£19,200</w:t>
            </w:r>
          </w:p>
        </w:tc>
      </w:tr>
      <w:tr w:rsidR="00C120C3" w14:paraId="641B7793" w14:textId="77777777">
        <w:trPr>
          <w:trHeight w:val="2295"/>
        </w:trPr>
        <w:tc>
          <w:tcPr>
            <w:tcW w:w="10627" w:type="dxa"/>
            <w:gridSpan w:val="4"/>
            <w:shd w:val="clear" w:color="auto" w:fill="auto"/>
          </w:tcPr>
          <w:p w14:paraId="284FBAAB" w14:textId="77777777" w:rsidR="00C120C3" w:rsidRDefault="00622F49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SDP Priorities:</w:t>
            </w:r>
          </w:p>
          <w:p w14:paraId="15B8F3FC" w14:textId="77777777" w:rsidR="00C120C3" w:rsidRDefault="00622F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To promote the engagement of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</w:rPr>
              <w:t>all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pupils in regular physical activity by employing a sports assistant to lead active lunchtime provision to inspire pupils to engage positively</w:t>
            </w:r>
          </w:p>
          <w:p w14:paraId="7374D76C" w14:textId="77777777" w:rsidR="00C120C3" w:rsidRDefault="00622F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To target least active and disadvantaged children so that a higher proportion of children engage in a range of PE and sport</w:t>
            </w:r>
          </w:p>
          <w:p w14:paraId="64793202" w14:textId="77777777" w:rsidR="00C120C3" w:rsidRDefault="00622F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To increase confidence, knowledge and skills of all staff teaching dance</w:t>
            </w:r>
          </w:p>
          <w:p w14:paraId="18806699" w14:textId="77777777" w:rsidR="00C120C3" w:rsidRDefault="00622F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To offer a broader experience including a wider range of sports and activities offered to all pupils</w:t>
            </w:r>
          </w:p>
          <w:p w14:paraId="10ECB654" w14:textId="77777777" w:rsidR="00C120C3" w:rsidRDefault="00622F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To increase participation in competitive sports through a range of clubs and competitions for different groups and genders</w:t>
            </w:r>
          </w:p>
        </w:tc>
      </w:tr>
      <w:tr w:rsidR="00C120C3" w14:paraId="2AD41FB2" w14:textId="77777777">
        <w:trPr>
          <w:trHeight w:val="418"/>
        </w:trPr>
        <w:tc>
          <w:tcPr>
            <w:tcW w:w="1800" w:type="dxa"/>
            <w:shd w:val="clear" w:color="auto" w:fill="D9D9D9"/>
          </w:tcPr>
          <w:p w14:paraId="0CC7320D" w14:textId="77777777" w:rsidR="00C120C3" w:rsidRDefault="00622F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Barriers</w:t>
            </w:r>
          </w:p>
        </w:tc>
        <w:tc>
          <w:tcPr>
            <w:tcW w:w="3575" w:type="dxa"/>
            <w:shd w:val="clear" w:color="auto" w:fill="D9D9D9"/>
          </w:tcPr>
          <w:p w14:paraId="50D7C290" w14:textId="77777777" w:rsidR="00C120C3" w:rsidRDefault="00622F4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Nature of support</w:t>
            </w:r>
          </w:p>
        </w:tc>
        <w:tc>
          <w:tcPr>
            <w:tcW w:w="3602" w:type="dxa"/>
            <w:shd w:val="clear" w:color="auto" w:fill="D9D9D9"/>
          </w:tcPr>
          <w:p w14:paraId="004FDDBE" w14:textId="77777777" w:rsidR="00C120C3" w:rsidRDefault="00622F4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Expected Impact</w:t>
            </w:r>
          </w:p>
        </w:tc>
        <w:tc>
          <w:tcPr>
            <w:tcW w:w="1650" w:type="dxa"/>
            <w:shd w:val="clear" w:color="auto" w:fill="D9D9D9"/>
          </w:tcPr>
          <w:p w14:paraId="12FA63D2" w14:textId="77777777" w:rsidR="00C120C3" w:rsidRDefault="00622F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</w:t>
            </w:r>
          </w:p>
        </w:tc>
      </w:tr>
      <w:tr w:rsidR="00C120C3" w14:paraId="08CC536F" w14:textId="77777777">
        <w:trPr>
          <w:trHeight w:val="1911"/>
        </w:trPr>
        <w:tc>
          <w:tcPr>
            <w:tcW w:w="1800" w:type="dxa"/>
            <w:shd w:val="clear" w:color="auto" w:fill="BDD6EE"/>
          </w:tcPr>
          <w:p w14:paraId="26D0BE8C" w14:textId="77777777" w:rsidR="00C120C3" w:rsidRDefault="00622F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Knowledge &amp; Understanding </w:t>
            </w:r>
          </w:p>
          <w:p w14:paraId="312AC678" w14:textId="77777777" w:rsidR="00C120C3" w:rsidRDefault="00C120C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75" w:type="dxa"/>
            <w:shd w:val="clear" w:color="auto" w:fill="auto"/>
          </w:tcPr>
          <w:p w14:paraId="71EBC259" w14:textId="6295EF8F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CPD</w:t>
            </w:r>
            <w:r w:rsidR="00156034">
              <w:rPr>
                <w:rFonts w:ascii="Arial" w:eastAsia="Arial" w:hAnsi="Arial" w:cs="Arial"/>
                <w:sz w:val="20"/>
                <w:szCs w:val="20"/>
              </w:rPr>
              <w:t xml:space="preserve"> (Y1-6)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staff through </w:t>
            </w:r>
            <w:r w:rsidR="00156034">
              <w:rPr>
                <w:rFonts w:ascii="Arial" w:eastAsia="Arial" w:hAnsi="Arial" w:cs="Arial"/>
                <w:sz w:val="20"/>
                <w:szCs w:val="20"/>
              </w:rPr>
              <w:t>Shadow Dance Teacher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156034">
              <w:rPr>
                <w:rFonts w:ascii="Arial" w:eastAsia="Arial" w:hAnsi="Arial" w:cs="Arial"/>
                <w:sz w:val="20"/>
                <w:szCs w:val="20"/>
              </w:rPr>
              <w:t xml:space="preserve"> Teacher will improve their confidence, knowledge and understanding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through direct modelling and co-teaching with specialist dance teachers</w:t>
            </w:r>
          </w:p>
          <w:p w14:paraId="2D142847" w14:textId="7959F1C6" w:rsidR="0000136F" w:rsidRDefault="0000136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9D2BCC" w14:textId="754442BB" w:rsidR="0000136F" w:rsidRDefault="0000136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Sports CPD focusing on adaptive teaching and inclusion</w:t>
            </w:r>
          </w:p>
          <w:p w14:paraId="7C8BBA5A" w14:textId="2E8BDEA7" w:rsidR="00C120C3" w:rsidRDefault="00C120C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17790FCD" w14:textId="7D19E694" w:rsidR="00C120C3" w:rsidRDefault="00622F4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Teachers will develop their subject knowledge and improve planning and delivery of dance lessons to improve provision</w:t>
            </w:r>
            <w:r w:rsidR="00E0395C">
              <w:rPr>
                <w:rFonts w:ascii="Arial" w:eastAsia="Arial" w:hAnsi="Arial" w:cs="Arial"/>
                <w:sz w:val="20"/>
                <w:szCs w:val="20"/>
              </w:rPr>
              <w:t xml:space="preserve"> therefore children will get better teaching and make more progress</w:t>
            </w:r>
          </w:p>
          <w:p w14:paraId="1A5FDDC1" w14:textId="77777777" w:rsidR="00C120C3" w:rsidRDefault="00C120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5D3CDBB9" w14:textId="01A281EE" w:rsidR="00C120C3" w:rsidRDefault="00156034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</w:t>
            </w:r>
            <w:r w:rsidR="0000136F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,000</w:t>
            </w:r>
          </w:p>
          <w:p w14:paraId="05F55975" w14:textId="77777777" w:rsidR="0000136F" w:rsidRDefault="0000136F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41EA99" w14:textId="77777777" w:rsidR="0000136F" w:rsidRDefault="0000136F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5DBC6F" w14:textId="77777777" w:rsidR="0000136F" w:rsidRDefault="0000136F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D2793C" w14:textId="77777777" w:rsidR="0000136F" w:rsidRDefault="0000136F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BCC496" w14:textId="77777777" w:rsidR="0000136F" w:rsidRDefault="0000136F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931393" w14:textId="77777777" w:rsidR="0000136F" w:rsidRDefault="0000136F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C35CCF" w14:textId="358807C9" w:rsidR="0000136F" w:rsidRDefault="0000136F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</w:t>
            </w:r>
            <w:r w:rsidR="004F34CE">
              <w:rPr>
                <w:rFonts w:ascii="Arial" w:eastAsia="Arial" w:hAnsi="Arial" w:cs="Arial"/>
                <w:sz w:val="20"/>
                <w:szCs w:val="20"/>
              </w:rPr>
              <w:t>7,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5860A6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120C3" w14:paraId="41220AC9" w14:textId="77777777">
        <w:trPr>
          <w:trHeight w:val="1080"/>
        </w:trPr>
        <w:tc>
          <w:tcPr>
            <w:tcW w:w="1800" w:type="dxa"/>
            <w:shd w:val="clear" w:color="auto" w:fill="A8D08D"/>
          </w:tcPr>
          <w:p w14:paraId="21A981D3" w14:textId="77777777" w:rsidR="00C120C3" w:rsidRDefault="00622F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Healthy Eating</w:t>
            </w:r>
          </w:p>
        </w:tc>
        <w:tc>
          <w:tcPr>
            <w:tcW w:w="3575" w:type="dxa"/>
            <w:shd w:val="clear" w:color="auto" w:fill="auto"/>
          </w:tcPr>
          <w:p w14:paraId="7EE62D7A" w14:textId="77777777" w:rsidR="00C120C3" w:rsidRPr="00E0395C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0395C">
              <w:rPr>
                <w:rFonts w:ascii="Arial" w:eastAsia="Arial" w:hAnsi="Arial" w:cs="Arial"/>
                <w:sz w:val="20"/>
                <w:szCs w:val="20"/>
              </w:rPr>
              <w:t>Provide a healthy cookery curriculum to develop pupil’s understanding of healthy eating</w:t>
            </w:r>
          </w:p>
        </w:tc>
        <w:tc>
          <w:tcPr>
            <w:tcW w:w="3602" w:type="dxa"/>
            <w:shd w:val="clear" w:color="auto" w:fill="auto"/>
          </w:tcPr>
          <w:p w14:paraId="5F6B9981" w14:textId="77777777" w:rsidR="00C120C3" w:rsidRPr="00E0395C" w:rsidRDefault="00622F4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95C">
              <w:rPr>
                <w:rFonts w:ascii="Arial" w:eastAsia="Arial" w:hAnsi="Arial" w:cs="Arial"/>
                <w:sz w:val="20"/>
                <w:szCs w:val="20"/>
              </w:rPr>
              <w:t>Pupils will start to make healthier choices and pupil voice survey will demonstrate that children have an awareness of healthy eating</w:t>
            </w:r>
          </w:p>
        </w:tc>
        <w:tc>
          <w:tcPr>
            <w:tcW w:w="1650" w:type="dxa"/>
            <w:shd w:val="clear" w:color="auto" w:fill="auto"/>
          </w:tcPr>
          <w:p w14:paraId="3DECD131" w14:textId="24856FD7" w:rsidR="00C120C3" w:rsidRPr="00E0395C" w:rsidRDefault="00C120C3" w:rsidP="008635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0C3" w14:paraId="01564EEE" w14:textId="77777777" w:rsidTr="00900515">
        <w:trPr>
          <w:trHeight w:val="1652"/>
        </w:trPr>
        <w:tc>
          <w:tcPr>
            <w:tcW w:w="1800" w:type="dxa"/>
            <w:vMerge w:val="restart"/>
            <w:shd w:val="clear" w:color="auto" w:fill="E2EFD9"/>
          </w:tcPr>
          <w:p w14:paraId="3D95DE00" w14:textId="77777777" w:rsidR="00E0395C" w:rsidRDefault="00622F49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Fitness, Perseverance and Resilience</w:t>
            </w:r>
            <w:r w:rsidR="00E0395C" w:rsidRPr="00F734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039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771B1E3C" w14:textId="77777777" w:rsidR="00E0395C" w:rsidRDefault="00E0395C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E406794" w14:textId="77777777" w:rsidR="00E0395C" w:rsidRDefault="00E0395C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BFFBE76" w14:textId="77777777" w:rsidR="00E0395C" w:rsidRDefault="00E0395C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845812A" w14:textId="77777777" w:rsidR="00E0395C" w:rsidRDefault="00E0395C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2AC14CA" w14:textId="77777777" w:rsidR="00E0395C" w:rsidRDefault="00E0395C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9E6FC30" w14:textId="77777777" w:rsidR="00E0395C" w:rsidRDefault="00E0395C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38AC9DB" w14:textId="77777777" w:rsidR="00E0395C" w:rsidRDefault="00E0395C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3A0B6B3" w14:textId="77777777" w:rsidR="00E0395C" w:rsidRDefault="00E0395C" w:rsidP="00E0395C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2048D85" w14:textId="68E06734" w:rsidR="00C120C3" w:rsidRDefault="00C120C3" w:rsidP="008635B0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75" w:type="dxa"/>
            <w:shd w:val="clear" w:color="auto" w:fill="auto"/>
          </w:tcPr>
          <w:p w14:paraId="13B6129E" w14:textId="77777777" w:rsidR="00C120C3" w:rsidRPr="00E0395C" w:rsidRDefault="00622F49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0395C">
              <w:rPr>
                <w:rFonts w:ascii="Arial" w:eastAsia="Arial" w:hAnsi="Arial" w:cs="Arial"/>
                <w:b/>
                <w:sz w:val="20"/>
                <w:szCs w:val="20"/>
              </w:rPr>
              <w:t>Engagement in Regular Physical Activity</w:t>
            </w:r>
          </w:p>
          <w:p w14:paraId="4AF4EF12" w14:textId="6E515031" w:rsidR="00C120C3" w:rsidRPr="00E0395C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0395C">
              <w:rPr>
                <w:rFonts w:ascii="Arial" w:eastAsia="Arial" w:hAnsi="Arial" w:cs="Arial"/>
                <w:sz w:val="20"/>
                <w:szCs w:val="20"/>
              </w:rPr>
              <w:t>Active play with sports coach x 2 lunchtimes a week</w:t>
            </w:r>
            <w:r w:rsidR="00900515" w:rsidRPr="00E0395C">
              <w:rPr>
                <w:rFonts w:ascii="Arial" w:eastAsia="Arial" w:hAnsi="Arial" w:cs="Arial"/>
                <w:sz w:val="20"/>
                <w:szCs w:val="20"/>
              </w:rPr>
              <w:t xml:space="preserve"> for Ks1 children and UKS2 children.</w:t>
            </w:r>
          </w:p>
          <w:p w14:paraId="407E4DA1" w14:textId="4874EDA2" w:rsidR="00E0395C" w:rsidRPr="00E0395C" w:rsidRDefault="00E0395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CD3904" w14:textId="77777777" w:rsidR="00E0395C" w:rsidRPr="00E0395C" w:rsidRDefault="00E0395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C65D54" w14:textId="77777777" w:rsidR="00C120C3" w:rsidRPr="00E0395C" w:rsidRDefault="00C120C3" w:rsidP="00E0395C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08819616" w14:textId="77777777" w:rsidR="00C120C3" w:rsidRPr="00E0395C" w:rsidRDefault="00622F4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95C">
              <w:rPr>
                <w:rFonts w:ascii="Arial" w:eastAsia="Arial" w:hAnsi="Arial" w:cs="Arial"/>
                <w:sz w:val="20"/>
                <w:szCs w:val="20"/>
              </w:rPr>
              <w:t>Children will have experience of a range of sports and activities during lunchtimes. Children will develop their self -esteem and feel inspired to participate. Pupil voice will demonstrate increased motivation.</w:t>
            </w:r>
          </w:p>
          <w:p w14:paraId="15561E79" w14:textId="77777777" w:rsidR="00E0395C" w:rsidRPr="00E0395C" w:rsidRDefault="00E039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FFD3FF" w14:textId="77777777" w:rsidR="00E0395C" w:rsidRPr="00E0395C" w:rsidRDefault="00E039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36CF84" w14:textId="23DBC420" w:rsidR="00E0395C" w:rsidRPr="00E0395C" w:rsidRDefault="00E039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7A3567D2" w14:textId="084D63B4" w:rsidR="00C120C3" w:rsidRPr="00E0395C" w:rsidRDefault="004F3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£1,</w:t>
            </w:r>
            <w:r w:rsidR="00E0395C" w:rsidRPr="00E0395C">
              <w:rPr>
                <w:rFonts w:ascii="Arial" w:eastAsia="Arial" w:hAnsi="Arial" w:cs="Arial"/>
                <w:sz w:val="20"/>
                <w:szCs w:val="20"/>
              </w:rPr>
              <w:t>950</w:t>
            </w:r>
          </w:p>
          <w:p w14:paraId="4C193828" w14:textId="77777777" w:rsidR="00E0395C" w:rsidRPr="00E0395C" w:rsidRDefault="00E039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A18FC5" w14:textId="77777777" w:rsidR="00E0395C" w:rsidRPr="00E0395C" w:rsidRDefault="00E039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7C899E" w14:textId="77777777" w:rsidR="00E0395C" w:rsidRPr="00E0395C" w:rsidRDefault="00E039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7CDDCF" w14:textId="0E15697D" w:rsidR="00E0395C" w:rsidRPr="00E0395C" w:rsidRDefault="00E039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0C3" w14:paraId="580F9A51" w14:textId="77777777">
        <w:trPr>
          <w:trHeight w:val="1080"/>
        </w:trPr>
        <w:tc>
          <w:tcPr>
            <w:tcW w:w="1800" w:type="dxa"/>
            <w:vMerge/>
            <w:shd w:val="clear" w:color="auto" w:fill="E2EFD9"/>
          </w:tcPr>
          <w:p w14:paraId="671EB655" w14:textId="77777777" w:rsidR="00C120C3" w:rsidRDefault="00C12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shd w:val="clear" w:color="auto" w:fill="auto"/>
          </w:tcPr>
          <w:p w14:paraId="2045CBB9" w14:textId="77777777" w:rsidR="00C120C3" w:rsidRDefault="00622F49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Links with clubs &amp; encouraging external activity</w:t>
            </w:r>
          </w:p>
          <w:p w14:paraId="745CB5B6" w14:textId="77777777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 to a range of clubs and tournament competitions</w:t>
            </w:r>
            <w:r w:rsidR="0015603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0A54C47" w14:textId="584A0EF7" w:rsidR="00156034" w:rsidRDefault="0015603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Links formed with Upton Tennis Club, Shadow Dance, Tranmere Rovers FC, Judo Education and Cheshire CC,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Sports</w:t>
            </w:r>
            <w:r w:rsidR="0068611F">
              <w:rPr>
                <w:rFonts w:ascii="Arial" w:eastAsia="Arial" w:hAnsi="Arial" w:cs="Arial"/>
                <w:sz w:val="20"/>
                <w:szCs w:val="20"/>
              </w:rPr>
              <w:t>, Activity4All.</w:t>
            </w:r>
          </w:p>
        </w:tc>
        <w:tc>
          <w:tcPr>
            <w:tcW w:w="3602" w:type="dxa"/>
            <w:shd w:val="clear" w:color="auto" w:fill="auto"/>
          </w:tcPr>
          <w:p w14:paraId="506C11FD" w14:textId="77777777" w:rsidR="00C120C3" w:rsidRDefault="00C120C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FAFAB7" w14:textId="77777777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 will experience success and competitive participation and monitoring of external clubs will demonstrate links.</w:t>
            </w:r>
          </w:p>
        </w:tc>
        <w:tc>
          <w:tcPr>
            <w:tcW w:w="1650" w:type="dxa"/>
            <w:shd w:val="clear" w:color="auto" w:fill="auto"/>
          </w:tcPr>
          <w:p w14:paraId="7A8B16EA" w14:textId="77777777" w:rsidR="00617537" w:rsidRDefault="00617537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6E5715" w14:textId="64F0567B" w:rsidR="00156034" w:rsidRDefault="00156034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0C3" w14:paraId="7B82DC0A" w14:textId="77777777">
        <w:trPr>
          <w:trHeight w:val="999"/>
        </w:trPr>
        <w:tc>
          <w:tcPr>
            <w:tcW w:w="1800" w:type="dxa"/>
            <w:vMerge/>
            <w:shd w:val="clear" w:color="auto" w:fill="E2EFD9"/>
          </w:tcPr>
          <w:p w14:paraId="699FFF86" w14:textId="77777777" w:rsidR="00C120C3" w:rsidRDefault="00C12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shd w:val="clear" w:color="auto" w:fill="auto"/>
          </w:tcPr>
          <w:p w14:paraId="3A1A9950" w14:textId="618C1342" w:rsidR="00C120C3" w:rsidRDefault="00622F49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Extra </w:t>
            </w:r>
            <w:r w:rsidR="00900515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curricular clubs</w:t>
            </w:r>
            <w:r w:rsidR="00156034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tournaments</w:t>
            </w:r>
          </w:p>
          <w:p w14:paraId="078F3E44" w14:textId="77777777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After school clubs covering a range of fitness and sport for KS1 and KS2</w:t>
            </w:r>
            <w:r w:rsidR="00156034">
              <w:rPr>
                <w:rFonts w:ascii="Arial" w:eastAsia="Arial" w:hAnsi="Arial" w:cs="Arial"/>
                <w:sz w:val="20"/>
                <w:szCs w:val="20"/>
              </w:rPr>
              <w:t xml:space="preserve"> (see club overview)</w:t>
            </w:r>
          </w:p>
          <w:p w14:paraId="31FB9F56" w14:textId="77777777" w:rsidR="008635B0" w:rsidRDefault="0068611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Three dance clubs planned</w:t>
            </w:r>
            <w:r w:rsidR="00A66E5E">
              <w:rPr>
                <w:rFonts w:ascii="Arial" w:eastAsia="Arial" w:hAnsi="Arial" w:cs="Arial"/>
                <w:sz w:val="20"/>
                <w:szCs w:val="20"/>
              </w:rPr>
              <w:t xml:space="preserve"> (Autumn, Spring, Summer)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this academic year. </w:t>
            </w:r>
          </w:p>
          <w:p w14:paraId="6548A6E4" w14:textId="77777777" w:rsidR="008635B0" w:rsidRDefault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42DCB7" w14:textId="67CF9C6D" w:rsidR="0068611F" w:rsidRDefault="0068611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Each will conclude with a performance (church, Big Sing, Wirral Dance Festival</w:t>
            </w:r>
            <w:r w:rsidR="00617537">
              <w:rPr>
                <w:rFonts w:ascii="Arial" w:eastAsia="Arial" w:hAnsi="Arial" w:cs="Arial"/>
                <w:sz w:val="20"/>
                <w:szCs w:val="20"/>
              </w:rPr>
              <w:t xml:space="preserve"> and Shadow Dance Festival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  <w:p w14:paraId="62A3CE65" w14:textId="77777777" w:rsidR="008635B0" w:rsidRPr="00F734BB" w:rsidRDefault="008635B0" w:rsidP="008635B0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34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All year bands to se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lect a squad to compete in</w:t>
            </w:r>
            <w:r w:rsidRPr="00F734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 inclusive team to Activity4All event. </w:t>
            </w:r>
          </w:p>
          <w:p w14:paraId="29785F8A" w14:textId="1E1A0FB4" w:rsidR="008635B0" w:rsidRDefault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6E2735A1" w14:textId="5D1861A9" w:rsidR="00C120C3" w:rsidRDefault="00622F49" w:rsidP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Children will practice their skills and will gain confidence to enter competitions and join clubs</w:t>
            </w:r>
          </w:p>
          <w:p w14:paraId="702BC4A3" w14:textId="77777777" w:rsidR="0068611F" w:rsidRDefault="0068611F" w:rsidP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3F6B47" w14:textId="77777777" w:rsidR="0068611F" w:rsidRDefault="0068611F" w:rsidP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091DA7" w14:textId="2D35EA1E" w:rsidR="0068611F" w:rsidRDefault="0068611F" w:rsidP="00622F49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 to take part in an enrichment activity. (Capital of Culture).</w:t>
            </w:r>
          </w:p>
        </w:tc>
        <w:tc>
          <w:tcPr>
            <w:tcW w:w="1650" w:type="dxa"/>
            <w:shd w:val="clear" w:color="auto" w:fill="auto"/>
          </w:tcPr>
          <w:p w14:paraId="1C6D86B3" w14:textId="6038B4AD" w:rsidR="0000136F" w:rsidRPr="00617537" w:rsidRDefault="0000136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£1,140</w:t>
            </w:r>
          </w:p>
          <w:p w14:paraId="0F13C6F4" w14:textId="04C44155" w:rsidR="008635B0" w:rsidRPr="00617537" w:rsidRDefault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E53476" w14:textId="77777777" w:rsidR="0000136F" w:rsidRDefault="0000136F" w:rsidP="0000136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9DE3DB" w14:textId="77777777" w:rsidR="0000136F" w:rsidRDefault="0000136F" w:rsidP="0000136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DCF223" w14:textId="77777777" w:rsidR="0000136F" w:rsidRDefault="0000136F" w:rsidP="0000136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0B0050" w14:textId="5918043B" w:rsidR="008635B0" w:rsidRPr="00617537" w:rsidRDefault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C1C1D5" w14:textId="5635E763" w:rsidR="008635B0" w:rsidRPr="00617537" w:rsidRDefault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FAA717" w14:textId="66E90D4C" w:rsidR="008635B0" w:rsidRPr="00617537" w:rsidRDefault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A3C463" w14:textId="77777777" w:rsidR="008635B0" w:rsidRPr="00617537" w:rsidRDefault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67591D" w14:textId="77777777" w:rsidR="008635B0" w:rsidRDefault="008635B0">
            <w:pPr>
              <w:spacing w:after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14FEEAD" w14:textId="77777777" w:rsidR="008635B0" w:rsidRDefault="008635B0">
            <w:pPr>
              <w:spacing w:after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EE46851" w14:textId="27D27E9C" w:rsidR="008635B0" w:rsidRDefault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20C3" w14:paraId="26D8970A" w14:textId="77777777">
        <w:trPr>
          <w:trHeight w:val="999"/>
        </w:trPr>
        <w:tc>
          <w:tcPr>
            <w:tcW w:w="1800" w:type="dxa"/>
            <w:vMerge/>
            <w:shd w:val="clear" w:color="auto" w:fill="E2EFD9"/>
          </w:tcPr>
          <w:p w14:paraId="66406C0F" w14:textId="77777777" w:rsidR="00C120C3" w:rsidRDefault="00C12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shd w:val="clear" w:color="auto" w:fill="auto"/>
          </w:tcPr>
          <w:p w14:paraId="507E622D" w14:textId="77777777" w:rsidR="00C120C3" w:rsidRDefault="00622F49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Tournaments &amp; competitions</w:t>
            </w:r>
          </w:p>
          <w:p w14:paraId="1B893350" w14:textId="77777777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Opportunities provided to engage children in competitive tournaments and competitions</w:t>
            </w:r>
          </w:p>
        </w:tc>
        <w:tc>
          <w:tcPr>
            <w:tcW w:w="3602" w:type="dxa"/>
            <w:shd w:val="clear" w:color="auto" w:fill="auto"/>
          </w:tcPr>
          <w:p w14:paraId="168A98ED" w14:textId="77777777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 to take part in competitive games and tournaments with other schools</w:t>
            </w:r>
          </w:p>
        </w:tc>
        <w:tc>
          <w:tcPr>
            <w:tcW w:w="1650" w:type="dxa"/>
            <w:shd w:val="clear" w:color="auto" w:fill="auto"/>
          </w:tcPr>
          <w:p w14:paraId="0FF4366C" w14:textId="5C929D4A" w:rsidR="00C120C3" w:rsidRDefault="0000136F" w:rsidP="008635B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Sports coach </w:t>
            </w:r>
          </w:p>
        </w:tc>
      </w:tr>
      <w:tr w:rsidR="00C120C3" w14:paraId="3AAA316C" w14:textId="77777777">
        <w:trPr>
          <w:trHeight w:val="1080"/>
        </w:trPr>
        <w:tc>
          <w:tcPr>
            <w:tcW w:w="1800" w:type="dxa"/>
            <w:vMerge/>
            <w:shd w:val="clear" w:color="auto" w:fill="E2EFD9"/>
          </w:tcPr>
          <w:p w14:paraId="5E273140" w14:textId="77777777" w:rsidR="00C120C3" w:rsidRDefault="00C12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shd w:val="clear" w:color="auto" w:fill="auto"/>
          </w:tcPr>
          <w:p w14:paraId="20993D31" w14:textId="77777777" w:rsidR="00C120C3" w:rsidRDefault="00622F49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Swimming </w:t>
            </w:r>
          </w:p>
          <w:p w14:paraId="31CD4B95" w14:textId="77777777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Hire of a pool and shelter, with lifeguards and coaches, heating and lighting on the school grounds.</w:t>
            </w:r>
          </w:p>
        </w:tc>
        <w:tc>
          <w:tcPr>
            <w:tcW w:w="3602" w:type="dxa"/>
            <w:shd w:val="clear" w:color="auto" w:fill="auto"/>
          </w:tcPr>
          <w:p w14:paraId="2BD9513F" w14:textId="77777777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year groups across the school will have access to swimming teaching.</w:t>
            </w:r>
          </w:p>
          <w:p w14:paraId="4B0EA79E" w14:textId="77777777" w:rsidR="00C120C3" w:rsidRDefault="00622F4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Higher % of children will achieve the 20m expectation. Pupils will develop confidence and be more physically active.</w:t>
            </w:r>
          </w:p>
        </w:tc>
        <w:tc>
          <w:tcPr>
            <w:tcW w:w="1650" w:type="dxa"/>
            <w:shd w:val="clear" w:color="auto" w:fill="auto"/>
          </w:tcPr>
          <w:p w14:paraId="0B910799" w14:textId="57AA10A2" w:rsidR="00C120C3" w:rsidRDefault="0061709A" w:rsidP="008635B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7537">
              <w:rPr>
                <w:rFonts w:ascii="Arial" w:eastAsia="Arial" w:hAnsi="Arial" w:cs="Arial"/>
                <w:sz w:val="20"/>
                <w:szCs w:val="20"/>
              </w:rPr>
              <w:t>£</w:t>
            </w:r>
            <w:r w:rsidR="0000136F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61753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00136F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617537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  <w:p w14:paraId="0C41280D" w14:textId="2395EC83" w:rsidR="008635B0" w:rsidRDefault="0000136F" w:rsidP="008635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contribution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plus money from budget revenue)</w:t>
            </w:r>
          </w:p>
        </w:tc>
      </w:tr>
      <w:tr w:rsidR="00C120C3" w14:paraId="7B4696D4" w14:textId="77777777">
        <w:trPr>
          <w:trHeight w:val="2016"/>
        </w:trPr>
        <w:tc>
          <w:tcPr>
            <w:tcW w:w="8977" w:type="dxa"/>
            <w:gridSpan w:val="3"/>
            <w:shd w:val="clear" w:color="auto" w:fill="auto"/>
          </w:tcPr>
          <w:p w14:paraId="2E36C6A4" w14:textId="77777777" w:rsidR="00C120C3" w:rsidRDefault="00622F4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Additional spending of PE funding:</w:t>
            </w:r>
          </w:p>
          <w:p w14:paraId="066F4338" w14:textId="77777777" w:rsidR="00C120C3" w:rsidRDefault="00C120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75727350" w14:textId="14C6CC46" w:rsidR="00C120C3" w:rsidRDefault="00622F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Release time for PE leader to monitor and lead subject; arranging fixtures, attending cluster meetings, </w:t>
            </w:r>
            <w:r w:rsidR="0015603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attending fixtures,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link with school games, develop curriculum. 1/2 day each half term per year.</w:t>
            </w:r>
          </w:p>
          <w:p w14:paraId="42BEB834" w14:textId="77777777" w:rsidR="00C120C3" w:rsidRDefault="00C1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AD6B59" w14:textId="77777777" w:rsidR="00C120C3" w:rsidRDefault="00622F4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PE resources purchased to support curriculum and extra-curricular clubs </w:t>
            </w:r>
          </w:p>
          <w:p w14:paraId="7CFC019B" w14:textId="77777777" w:rsidR="00C120C3" w:rsidRDefault="00C1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D69410" w14:textId="77777777" w:rsidR="00C120C3" w:rsidRDefault="00622F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Trophies, badges and certificates to celebrate and recognize the spirit of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games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values</w:t>
            </w:r>
          </w:p>
          <w:p w14:paraId="44FB1449" w14:textId="77777777" w:rsidR="00C120C3" w:rsidRDefault="00C120C3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2BCFE260" w14:textId="77777777" w:rsidR="00617537" w:rsidRDefault="006175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A8F770" w14:textId="77777777" w:rsidR="00617537" w:rsidRDefault="006175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B8CA8B" w14:textId="6C0708FA" w:rsidR="00617537" w:rsidRDefault="005860A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 school budget</w:t>
            </w:r>
          </w:p>
          <w:p w14:paraId="5B2BEB61" w14:textId="77777777" w:rsidR="00617537" w:rsidRDefault="006175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5E4C07" w14:textId="77777777" w:rsidR="00617537" w:rsidRDefault="006175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A4FDE7" w14:textId="49AD8313" w:rsidR="00617537" w:rsidRDefault="006175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EE34B4" w14:textId="77777777" w:rsidR="00617537" w:rsidRDefault="00617537" w:rsidP="005860A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981411" w14:textId="6A89EE3D" w:rsidR="004F34CE" w:rsidRDefault="004F34CE" w:rsidP="005860A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£100</w:t>
            </w:r>
          </w:p>
        </w:tc>
      </w:tr>
      <w:tr w:rsidR="00C120C3" w14:paraId="78633982" w14:textId="77777777">
        <w:trPr>
          <w:trHeight w:val="442"/>
        </w:trPr>
        <w:tc>
          <w:tcPr>
            <w:tcW w:w="8977" w:type="dxa"/>
            <w:gridSpan w:val="3"/>
            <w:shd w:val="clear" w:color="auto" w:fill="auto"/>
          </w:tcPr>
          <w:p w14:paraId="5E154E3B" w14:textId="77777777" w:rsidR="00C120C3" w:rsidRDefault="00622F49">
            <w:pPr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650" w:type="dxa"/>
            <w:shd w:val="clear" w:color="auto" w:fill="auto"/>
          </w:tcPr>
          <w:p w14:paraId="72671A27" w14:textId="3159AFD0" w:rsidR="00C120C3" w:rsidRDefault="00617537">
            <w:pPr>
              <w:spacing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  <w:r w:rsidR="004F34CE"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r w:rsidR="004F34CE">
              <w:rPr>
                <w:rFonts w:ascii="Arial" w:eastAsia="Arial" w:hAnsi="Arial" w:cs="Arial"/>
                <w:b/>
                <w:sz w:val="24"/>
                <w:szCs w:val="24"/>
              </w:rPr>
              <w:t>200</w:t>
            </w:r>
          </w:p>
        </w:tc>
      </w:tr>
    </w:tbl>
    <w:p w14:paraId="6131FF87" w14:textId="77777777" w:rsidR="00C120C3" w:rsidRDefault="00C120C3">
      <w:pPr>
        <w:rPr>
          <w:rFonts w:ascii="Arial" w:eastAsia="Arial" w:hAnsi="Arial" w:cs="Arial"/>
          <w:sz w:val="2"/>
          <w:szCs w:val="2"/>
        </w:rPr>
      </w:pPr>
    </w:p>
    <w:tbl>
      <w:tblPr>
        <w:tblStyle w:val="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C120C3" w14:paraId="5B80D5D2" w14:textId="77777777">
        <w:tc>
          <w:tcPr>
            <w:tcW w:w="10627" w:type="dxa"/>
            <w:shd w:val="clear" w:color="auto" w:fill="C0C0C0"/>
          </w:tcPr>
          <w:p w14:paraId="5624C405" w14:textId="77777777" w:rsidR="00C120C3" w:rsidRDefault="00622F49">
            <w:pPr>
              <w:shd w:val="clear" w:color="auto" w:fill="C0C0C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Measuring Impact of PE fund spending</w:t>
            </w:r>
          </w:p>
        </w:tc>
      </w:tr>
      <w:tr w:rsidR="00C120C3" w14:paraId="1D7F1C91" w14:textId="77777777">
        <w:tc>
          <w:tcPr>
            <w:tcW w:w="10627" w:type="dxa"/>
            <w:shd w:val="clear" w:color="auto" w:fill="auto"/>
          </w:tcPr>
          <w:p w14:paraId="7897C99A" w14:textId="5D2CA4C5" w:rsidR="00C120C3" w:rsidRDefault="00622F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Teacher &amp; TA audit will be undertaken in </w:t>
            </w:r>
            <w:r w:rsidR="00156034">
              <w:rPr>
                <w:rFonts w:ascii="Arial" w:eastAsia="Arial" w:hAnsi="Arial" w:cs="Arial"/>
              </w:rPr>
              <w:t>Summer Term</w:t>
            </w:r>
            <w:r>
              <w:rPr>
                <w:rFonts w:ascii="Arial" w:eastAsia="Arial" w:hAnsi="Arial" w:cs="Arial"/>
              </w:rPr>
              <w:t xml:space="preserve"> to measure the impact of CPD.</w:t>
            </w:r>
          </w:p>
          <w:p w14:paraId="721E23DC" w14:textId="77777777" w:rsidR="00C120C3" w:rsidRDefault="00622F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Lesson drop ins will evidence good or better teaching and learning and progression of skills over the lesson, in addition to increased motivation and engagement from pupils.</w:t>
            </w:r>
          </w:p>
          <w:p w14:paraId="0952A623" w14:textId="20047C4E" w:rsidR="00C120C3" w:rsidRDefault="00622F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Assessment of PE will measure progress from baseline </w:t>
            </w:r>
            <w:r w:rsidR="00617537">
              <w:rPr>
                <w:rFonts w:ascii="Arial" w:eastAsia="Arial" w:hAnsi="Arial" w:cs="Arial"/>
              </w:rPr>
              <w:t>using the checkpoints</w:t>
            </w:r>
          </w:p>
          <w:p w14:paraId="42BC3FE4" w14:textId="474D263D" w:rsidR="00C120C3" w:rsidRDefault="00622F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Pupil surveys will be completed in the Summer</w:t>
            </w:r>
            <w:r w:rsidR="00156034">
              <w:rPr>
                <w:rFonts w:ascii="Arial" w:eastAsia="Arial" w:hAnsi="Arial" w:cs="Arial"/>
              </w:rPr>
              <w:t xml:space="preserve"> Term</w:t>
            </w:r>
            <w:r>
              <w:rPr>
                <w:rFonts w:ascii="Arial" w:eastAsia="Arial" w:hAnsi="Arial" w:cs="Arial"/>
              </w:rPr>
              <w:t xml:space="preserve"> to measure impact.</w:t>
            </w:r>
          </w:p>
          <w:p w14:paraId="4AEBE9FD" w14:textId="75C0DAAF" w:rsidR="00C120C3" w:rsidRDefault="00622F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Records kept of attendance at clubs and participation in competitions and tournaments will show more children accessing</w:t>
            </w:r>
          </w:p>
          <w:p w14:paraId="02925454" w14:textId="452E057B" w:rsidR="00156034" w:rsidRDefault="001560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Club overview provided to parents at the start of each term.</w:t>
            </w:r>
          </w:p>
          <w:p w14:paraId="577C78C8" w14:textId="77777777" w:rsidR="00C120C3" w:rsidRDefault="00622F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Application for Platinum Sports Award to be submitted and achieved </w:t>
            </w:r>
          </w:p>
          <w:p w14:paraId="5D3283BF" w14:textId="77777777" w:rsidR="00C120C3" w:rsidRDefault="00622F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Playtime monitoring to indicate more active involvement, cooperative play and fewer incidents of behaviour</w:t>
            </w:r>
          </w:p>
          <w:p w14:paraId="557C52BE" w14:textId="3AA492F9" w:rsidR="00C120C3" w:rsidRDefault="00C120C3">
            <w:pPr>
              <w:rPr>
                <w:rFonts w:ascii="Arial" w:eastAsia="Arial" w:hAnsi="Arial" w:cs="Arial"/>
              </w:rPr>
            </w:pPr>
          </w:p>
        </w:tc>
      </w:tr>
      <w:tr w:rsidR="00C120C3" w14:paraId="512B331B" w14:textId="77777777">
        <w:tc>
          <w:tcPr>
            <w:tcW w:w="10627" w:type="dxa"/>
            <w:shd w:val="clear" w:color="auto" w:fill="C0C0C0"/>
          </w:tcPr>
          <w:p w14:paraId="30779C7A" w14:textId="77777777" w:rsidR="00C120C3" w:rsidRDefault="00C120C3">
            <w:pPr>
              <w:rPr>
                <w:rFonts w:ascii="Arial" w:eastAsia="Arial" w:hAnsi="Arial" w:cs="Arial"/>
                <w:sz w:val="2"/>
                <w:szCs w:val="2"/>
              </w:rPr>
            </w:pPr>
          </w:p>
          <w:p w14:paraId="77BAB7D4" w14:textId="7A831848" w:rsidR="00C120C3" w:rsidRDefault="00622F49">
            <w:pPr>
              <w:shd w:val="clear" w:color="auto" w:fill="C0C0C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Outcomes Report </w:t>
            </w:r>
            <w:r w:rsidR="00234114">
              <w:rPr>
                <w:rFonts w:ascii="Arial" w:eastAsia="Arial" w:hAnsi="Arial" w:cs="Arial"/>
                <w:b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</w:t>
            </w:r>
            <w:r w:rsidR="001213EB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C120C3" w14:paraId="27710860" w14:textId="77777777">
        <w:tc>
          <w:tcPr>
            <w:tcW w:w="10627" w:type="dxa"/>
            <w:shd w:val="clear" w:color="auto" w:fill="auto"/>
          </w:tcPr>
          <w:p w14:paraId="3B13B60A" w14:textId="77777777" w:rsidR="007E1805" w:rsidRDefault="007E1805">
            <w:pPr>
              <w:rPr>
                <w:rFonts w:ascii="Arial" w:eastAsia="Arial" w:hAnsi="Arial" w:cs="Arial"/>
                <w:b/>
                <w:color w:val="00B050"/>
              </w:rPr>
            </w:pPr>
          </w:p>
          <w:p w14:paraId="7983DD0A" w14:textId="77777777" w:rsidR="007E1805" w:rsidRPr="007E1805" w:rsidRDefault="007E1805">
            <w:pPr>
              <w:rPr>
                <w:rFonts w:ascii="Arial" w:eastAsia="Arial" w:hAnsi="Arial" w:cs="Arial"/>
                <w:color w:val="00B050"/>
                <w:sz w:val="10"/>
                <w:szCs w:val="10"/>
              </w:rPr>
            </w:pPr>
          </w:p>
          <w:p w14:paraId="26871658" w14:textId="77777777" w:rsidR="00C120C3" w:rsidRDefault="00C120C3" w:rsidP="0012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5B07E8" w14:textId="77777777" w:rsidR="00C120C3" w:rsidRDefault="00C120C3">
      <w:pPr>
        <w:tabs>
          <w:tab w:val="left" w:pos="2154"/>
        </w:tabs>
      </w:pPr>
    </w:p>
    <w:sectPr w:rsidR="00C120C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538F"/>
    <w:multiLevelType w:val="multilevel"/>
    <w:tmpl w:val="B2EA36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692A81"/>
    <w:multiLevelType w:val="multilevel"/>
    <w:tmpl w:val="C3949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C3"/>
    <w:rsid w:val="0000136F"/>
    <w:rsid w:val="001213EB"/>
    <w:rsid w:val="00156034"/>
    <w:rsid w:val="00234114"/>
    <w:rsid w:val="00245B4A"/>
    <w:rsid w:val="0027132C"/>
    <w:rsid w:val="00312CE4"/>
    <w:rsid w:val="00386B77"/>
    <w:rsid w:val="004A5A28"/>
    <w:rsid w:val="004B5E14"/>
    <w:rsid w:val="004F34CE"/>
    <w:rsid w:val="005860A6"/>
    <w:rsid w:val="005A2E76"/>
    <w:rsid w:val="005F17AE"/>
    <w:rsid w:val="0061709A"/>
    <w:rsid w:val="00617537"/>
    <w:rsid w:val="00622F49"/>
    <w:rsid w:val="0068611F"/>
    <w:rsid w:val="00732B6A"/>
    <w:rsid w:val="007C79B0"/>
    <w:rsid w:val="007E1805"/>
    <w:rsid w:val="008436DD"/>
    <w:rsid w:val="008635B0"/>
    <w:rsid w:val="008739AA"/>
    <w:rsid w:val="008C1B34"/>
    <w:rsid w:val="00900515"/>
    <w:rsid w:val="009D4870"/>
    <w:rsid w:val="00A66E5E"/>
    <w:rsid w:val="00AA6FE1"/>
    <w:rsid w:val="00C120C3"/>
    <w:rsid w:val="00C300C8"/>
    <w:rsid w:val="00C84F72"/>
    <w:rsid w:val="00CA31AD"/>
    <w:rsid w:val="00D22B4C"/>
    <w:rsid w:val="00D962CB"/>
    <w:rsid w:val="00DF1F81"/>
    <w:rsid w:val="00E0395C"/>
    <w:rsid w:val="00ED2276"/>
    <w:rsid w:val="00EF1985"/>
    <w:rsid w:val="00F67FF7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628C"/>
  <w15:docId w15:val="{698D0D85-2620-48DD-B691-BBE83605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3596"/>
    <w:pPr>
      <w:spacing w:after="200" w:line="276" w:lineRule="auto"/>
      <w:ind w:left="720"/>
    </w:pPr>
    <w:rPr>
      <w:rFonts w:ascii="Tahoma" w:hAnsi="Tahoma" w:cs="Times New Roman"/>
      <w:sz w:val="20"/>
      <w:lang w:val="en-US"/>
    </w:rPr>
  </w:style>
  <w:style w:type="paragraph" w:customStyle="1" w:styleId="Body">
    <w:name w:val="Body"/>
    <w:rsid w:val="00BC359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4A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6LzPelAb8o9OvFOzt2f74XyEA==">CgMxLjA4AHIhMTFvamRNV05DMDRGVFRTaERGay16VHVZN3djYV9SQ2ox</go:docsCustomData>
</go:gDocsCustomXmlDataStorage>
</file>

<file path=customXml/itemProps1.xml><?xml version="1.0" encoding="utf-8"?>
<ds:datastoreItem xmlns:ds="http://schemas.openxmlformats.org/officeDocument/2006/customXml" ds:itemID="{E89D3448-7F22-4A0B-BF78-F95A360D3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Shahi</dc:creator>
  <cp:keywords/>
  <dc:description/>
  <cp:lastModifiedBy>Louise Grant</cp:lastModifiedBy>
  <cp:revision>2</cp:revision>
  <cp:lastPrinted>2024-10-15T12:51:00Z</cp:lastPrinted>
  <dcterms:created xsi:type="dcterms:W3CDTF">2024-10-31T12:18:00Z</dcterms:created>
  <dcterms:modified xsi:type="dcterms:W3CDTF">2024-10-31T12:18:00Z</dcterms:modified>
</cp:coreProperties>
</file>