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AA1C0" w14:textId="77777777" w:rsidR="00546FF4" w:rsidRPr="007416B0" w:rsidRDefault="00546FF4" w:rsidP="00301010">
      <w:pPr>
        <w:rPr>
          <w:w w:val="100"/>
        </w:rPr>
      </w:pPr>
      <w:r w:rsidRPr="007416B0">
        <w:rPr>
          <w:noProof/>
          <w:w w:val="100"/>
        </w:rPr>
        <w:drawing>
          <wp:anchor distT="0" distB="0" distL="114300" distR="114300" simplePos="0" relativeHeight="251659264" behindDoc="1" locked="0" layoutInCell="1" allowOverlap="1" wp14:anchorId="543921AB" wp14:editId="2ECD8460">
            <wp:simplePos x="0" y="0"/>
            <wp:positionH relativeFrom="margin">
              <wp:align>center</wp:align>
            </wp:positionH>
            <wp:positionV relativeFrom="margin">
              <wp:align>top</wp:align>
            </wp:positionV>
            <wp:extent cx="1323340" cy="54673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dma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3896" cy="547200"/>
                    </a:xfrm>
                    <a:prstGeom prst="rect">
                      <a:avLst/>
                    </a:prstGeom>
                  </pic:spPr>
                </pic:pic>
              </a:graphicData>
            </a:graphic>
            <wp14:sizeRelH relativeFrom="page">
              <wp14:pctWidth>0</wp14:pctWidth>
            </wp14:sizeRelH>
            <wp14:sizeRelV relativeFrom="page">
              <wp14:pctHeight>0</wp14:pctHeight>
            </wp14:sizeRelV>
          </wp:anchor>
        </w:drawing>
      </w:r>
    </w:p>
    <w:p w14:paraId="372C219C" w14:textId="77777777" w:rsidR="00546FF4" w:rsidRPr="007416B0" w:rsidRDefault="00546FF4" w:rsidP="00301010">
      <w:pPr>
        <w:rPr>
          <w:w w:val="100"/>
        </w:rPr>
      </w:pPr>
    </w:p>
    <w:p w14:paraId="331235DD" w14:textId="77777777" w:rsidR="001F4C0E" w:rsidRPr="007416B0" w:rsidRDefault="001F4C0E" w:rsidP="000D10D7">
      <w:pPr>
        <w:jc w:val="center"/>
        <w:rPr>
          <w:b/>
          <w:color w:val="4F81BD"/>
          <w:w w:val="100"/>
          <w:sz w:val="48"/>
          <w:szCs w:val="48"/>
        </w:rPr>
      </w:pPr>
    </w:p>
    <w:p w14:paraId="5CA9311B" w14:textId="77777777" w:rsidR="00546FF4" w:rsidRPr="003F1F79" w:rsidRDefault="00B06FD2" w:rsidP="000D10D7">
      <w:pPr>
        <w:jc w:val="center"/>
        <w:rPr>
          <w:rFonts w:ascii="Arial" w:hAnsi="Arial" w:cs="Arial"/>
          <w:b/>
          <w:w w:val="100"/>
          <w:sz w:val="48"/>
          <w:szCs w:val="48"/>
        </w:rPr>
      </w:pPr>
      <w:r w:rsidRPr="003F1F79">
        <w:rPr>
          <w:rFonts w:ascii="Arial" w:hAnsi="Arial" w:cs="Arial"/>
          <w:b/>
          <w:color w:val="4F81BD"/>
          <w:w w:val="100"/>
          <w:sz w:val="48"/>
          <w:szCs w:val="48"/>
        </w:rPr>
        <w:t>BEHAVIOUR</w:t>
      </w:r>
      <w:r w:rsidR="001F4C0E" w:rsidRPr="003F1F79">
        <w:rPr>
          <w:rFonts w:ascii="Arial" w:hAnsi="Arial" w:cs="Arial"/>
          <w:b/>
          <w:color w:val="4F81BD"/>
          <w:w w:val="100"/>
          <w:sz w:val="48"/>
          <w:szCs w:val="48"/>
        </w:rPr>
        <w:t xml:space="preserve"> </w:t>
      </w:r>
      <w:r w:rsidR="00F1254C" w:rsidRPr="003F1F79">
        <w:rPr>
          <w:rFonts w:ascii="Arial" w:hAnsi="Arial" w:cs="Arial"/>
          <w:b/>
          <w:color w:val="4F81BD"/>
          <w:w w:val="100"/>
          <w:sz w:val="48"/>
          <w:szCs w:val="48"/>
        </w:rPr>
        <w:t>POLICY</w:t>
      </w:r>
    </w:p>
    <w:p w14:paraId="61CDC022" w14:textId="77777777" w:rsidR="00880BC9" w:rsidRPr="007416B0" w:rsidRDefault="00880BC9" w:rsidP="00301010">
      <w:pPr>
        <w:rPr>
          <w:rFonts w:eastAsia="Times New Roman"/>
          <w:w w:val="100"/>
        </w:rPr>
      </w:pPr>
    </w:p>
    <w:p w14:paraId="2D50C4B3" w14:textId="77777777" w:rsidR="00880BC9" w:rsidRPr="007416B0" w:rsidRDefault="00880BC9" w:rsidP="00301010">
      <w:pPr>
        <w:rPr>
          <w:rFonts w:eastAsia="Times New Roman"/>
          <w:w w:val="100"/>
        </w:rPr>
      </w:pPr>
    </w:p>
    <w:p w14:paraId="0E96D388" w14:textId="77777777" w:rsidR="00CE47B7" w:rsidRPr="003F1F79" w:rsidRDefault="00CE47B7" w:rsidP="00301010">
      <w:pPr>
        <w:rPr>
          <w:rFonts w:ascii="Arial" w:eastAsia="Times New Roman" w:hAnsi="Arial" w:cs="Arial"/>
          <w:w w:val="100"/>
          <w:sz w:val="20"/>
          <w:szCs w:val="20"/>
        </w:rPr>
      </w:pPr>
      <w:r w:rsidRPr="003F1F79">
        <w:rPr>
          <w:rFonts w:ascii="Arial" w:eastAsia="Times New Roman" w:hAnsi="Arial" w:cs="Arial"/>
          <w:w w:val="100"/>
          <w:sz w:val="20"/>
          <w:szCs w:val="20"/>
        </w:rPr>
        <w:t>This policy is informed by the Christian values which are the basis for all of CDAT's work and any actions taken under this policy will reflect this.</w:t>
      </w:r>
    </w:p>
    <w:p w14:paraId="4B3DCD57" w14:textId="77777777" w:rsidR="00880BC9" w:rsidRPr="003F1F79" w:rsidRDefault="00880BC9" w:rsidP="00301010">
      <w:pPr>
        <w:rPr>
          <w:rFonts w:ascii="Arial" w:eastAsia="Times New Roman" w:hAnsi="Arial" w:cs="Arial"/>
          <w:w w:val="100"/>
          <w:sz w:val="20"/>
          <w:szCs w:val="20"/>
        </w:rPr>
      </w:pPr>
    </w:p>
    <w:p w14:paraId="1CFB60A5" w14:textId="77777777" w:rsidR="00CE47B7" w:rsidRPr="00922E05" w:rsidRDefault="00CE47B7" w:rsidP="00880BC9">
      <w:pPr>
        <w:jc w:val="center"/>
        <w:rPr>
          <w:rFonts w:ascii="Arial" w:eastAsia="Times New Roman" w:hAnsi="Arial" w:cs="Arial"/>
          <w:i/>
          <w:w w:val="100"/>
          <w:sz w:val="20"/>
          <w:szCs w:val="20"/>
        </w:rPr>
      </w:pPr>
      <w:r w:rsidRPr="00922E05">
        <w:rPr>
          <w:rFonts w:ascii="Arial" w:eastAsia="Times New Roman" w:hAnsi="Arial" w:cs="Arial"/>
          <w:i/>
          <w:w w:val="100"/>
          <w:sz w:val="20"/>
          <w:szCs w:val="20"/>
        </w:rPr>
        <w:t>‘Blessed are those who act justly, who always do what is right’</w:t>
      </w:r>
    </w:p>
    <w:p w14:paraId="72B74BD7" w14:textId="77777777" w:rsidR="00CE47B7" w:rsidRPr="003F1F79" w:rsidRDefault="00CE47B7" w:rsidP="00880BC9">
      <w:pPr>
        <w:jc w:val="right"/>
        <w:rPr>
          <w:rFonts w:ascii="Arial" w:hAnsi="Arial" w:cs="Arial"/>
          <w:i/>
          <w:w w:val="100"/>
          <w:sz w:val="20"/>
          <w:szCs w:val="20"/>
        </w:rPr>
      </w:pPr>
      <w:r w:rsidRPr="003F1F79">
        <w:rPr>
          <w:rFonts w:ascii="Arial" w:eastAsia="Times New Roman" w:hAnsi="Arial" w:cs="Arial"/>
          <w:i/>
          <w:w w:val="100"/>
          <w:sz w:val="20"/>
          <w:szCs w:val="20"/>
        </w:rPr>
        <w:t>Psalm 106:3</w:t>
      </w:r>
    </w:p>
    <w:p w14:paraId="7CE57641" w14:textId="77777777" w:rsidR="00CE47B7" w:rsidRPr="003F1F79" w:rsidRDefault="00CE47B7" w:rsidP="00301010">
      <w:pPr>
        <w:rPr>
          <w:rFonts w:ascii="Arial" w:hAnsi="Arial" w:cs="Arial"/>
          <w:w w:val="100"/>
          <w:sz w:val="20"/>
          <w:szCs w:val="20"/>
        </w:rPr>
      </w:pPr>
    </w:p>
    <w:p w14:paraId="09F6A543" w14:textId="77777777" w:rsidR="00880BC9" w:rsidRDefault="00880BC9" w:rsidP="00301010">
      <w:pPr>
        <w:rPr>
          <w:w w:val="100"/>
        </w:rPr>
      </w:pPr>
    </w:p>
    <w:p w14:paraId="562EA260" w14:textId="77777777" w:rsidR="00607CCF" w:rsidRDefault="00607CCF" w:rsidP="00301010">
      <w:pPr>
        <w:rPr>
          <w:w w:val="100"/>
        </w:rPr>
      </w:pPr>
    </w:p>
    <w:p w14:paraId="56182F11" w14:textId="77777777" w:rsidR="00607CCF" w:rsidRDefault="00607CCF" w:rsidP="00301010">
      <w:pPr>
        <w:rPr>
          <w:w w:val="100"/>
        </w:rPr>
      </w:pPr>
    </w:p>
    <w:p w14:paraId="78D2721E" w14:textId="77777777" w:rsidR="00590372" w:rsidRDefault="00590372" w:rsidP="00301010">
      <w:pPr>
        <w:rPr>
          <w:b/>
          <w:w w:val="100"/>
          <w:sz w:val="28"/>
        </w:rPr>
      </w:pPr>
    </w:p>
    <w:p w14:paraId="3C70EC06" w14:textId="77777777" w:rsidR="00590372" w:rsidRDefault="00590372" w:rsidP="00301010">
      <w:pPr>
        <w:rPr>
          <w:b/>
          <w:w w:val="100"/>
          <w:sz w:val="28"/>
        </w:rPr>
      </w:pPr>
    </w:p>
    <w:p w14:paraId="531B7739" w14:textId="77777777" w:rsidR="00607CCF" w:rsidRPr="00BC1A7E" w:rsidRDefault="00DE2584" w:rsidP="007D792C">
      <w:pPr>
        <w:jc w:val="center"/>
        <w:rPr>
          <w:rFonts w:ascii="Arial" w:hAnsi="Arial" w:cs="Arial"/>
          <w:b/>
          <w:w w:val="100"/>
          <w:sz w:val="24"/>
          <w:szCs w:val="24"/>
        </w:rPr>
      </w:pPr>
      <w:r>
        <w:rPr>
          <w:rFonts w:ascii="Arial" w:hAnsi="Arial" w:cs="Arial"/>
          <w:b/>
          <w:w w:val="100"/>
          <w:sz w:val="24"/>
          <w:szCs w:val="24"/>
        </w:rPr>
        <w:t>Christ Church C</w:t>
      </w:r>
      <w:r w:rsidR="00F80EF8">
        <w:rPr>
          <w:rFonts w:ascii="Arial" w:hAnsi="Arial" w:cs="Arial"/>
          <w:b/>
          <w:w w:val="100"/>
          <w:sz w:val="24"/>
          <w:szCs w:val="24"/>
        </w:rPr>
        <w:t xml:space="preserve"> </w:t>
      </w:r>
      <w:r>
        <w:rPr>
          <w:rFonts w:ascii="Arial" w:hAnsi="Arial" w:cs="Arial"/>
          <w:b/>
          <w:w w:val="100"/>
          <w:sz w:val="24"/>
          <w:szCs w:val="24"/>
        </w:rPr>
        <w:t>of</w:t>
      </w:r>
      <w:r w:rsidR="007D792C">
        <w:rPr>
          <w:rFonts w:ascii="Arial" w:hAnsi="Arial" w:cs="Arial"/>
          <w:b/>
          <w:w w:val="100"/>
          <w:sz w:val="24"/>
          <w:szCs w:val="24"/>
        </w:rPr>
        <w:t xml:space="preserve"> </w:t>
      </w:r>
      <w:r>
        <w:rPr>
          <w:rFonts w:ascii="Arial" w:hAnsi="Arial" w:cs="Arial"/>
          <w:b/>
          <w:w w:val="100"/>
          <w:sz w:val="24"/>
          <w:szCs w:val="24"/>
        </w:rPr>
        <w:t>E Primary School Moreton</w:t>
      </w:r>
    </w:p>
    <w:p w14:paraId="5FB9A5C3" w14:textId="77777777" w:rsidR="00590372" w:rsidRPr="00607CCF" w:rsidRDefault="00590372" w:rsidP="00301010">
      <w:pPr>
        <w:rPr>
          <w:b/>
          <w:w w:val="100"/>
          <w:sz w:val="28"/>
        </w:rPr>
      </w:pPr>
    </w:p>
    <w:p w14:paraId="701924CB" w14:textId="77777777" w:rsidR="00607CCF" w:rsidRPr="00607CCF" w:rsidRDefault="007D792C" w:rsidP="007D792C">
      <w:pPr>
        <w:jc w:val="center"/>
        <w:rPr>
          <w:b/>
          <w:w w:val="100"/>
          <w:sz w:val="28"/>
        </w:rPr>
      </w:pPr>
      <w:r w:rsidRPr="007D792C">
        <w:rPr>
          <w:b/>
          <w:noProof/>
          <w:w w:val="100"/>
          <w:sz w:val="28"/>
        </w:rPr>
        <w:drawing>
          <wp:inline distT="0" distB="0" distL="0" distR="0" wp14:anchorId="1D5C15E4" wp14:editId="70C09C73">
            <wp:extent cx="1295277" cy="1433463"/>
            <wp:effectExtent l="0" t="0" r="635" b="0"/>
            <wp:docPr id="3" name="Picture 2" descr="http://www.iduniforms.co.uk/uploads/images/Schools/Christ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iduniforms.co.uk/uploads/images/Schools/ChristChurch.jpg"/>
                    <pic:cNvPicPr>
                      <a:picLocks noChangeAspect="1" noChangeArrowheads="1"/>
                    </pic:cNvPicPr>
                  </pic:nvPicPr>
                  <pic:blipFill>
                    <a:blip r:embed="rId9" r:link="rId11">
                      <a:extLst>
                        <a:ext uri="{BEBA8EAE-BF5A-486C-A8C5-ECC9F3942E4B}">
                          <a14:imgProps xmlns:a14="http://schemas.microsoft.com/office/drawing/2010/main">
                            <a14:imgLayer r:embed="rId1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95277" cy="1433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FA582B9" w14:textId="77777777" w:rsidR="00607CCF" w:rsidRPr="007416B0" w:rsidRDefault="00607CCF" w:rsidP="00301010">
      <w:pPr>
        <w:rPr>
          <w:w w:val="100"/>
        </w:rPr>
      </w:pPr>
    </w:p>
    <w:p w14:paraId="5B94BA2A" w14:textId="77777777" w:rsidR="00880BC9" w:rsidRPr="007416B0" w:rsidRDefault="00880BC9" w:rsidP="00301010">
      <w:pPr>
        <w:rPr>
          <w:w w:val="1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2368"/>
        <w:gridCol w:w="3959"/>
      </w:tblGrid>
      <w:tr w:rsidR="007930AC" w:rsidRPr="007416B0" w14:paraId="047E6862" w14:textId="77777777" w:rsidTr="00607CCF">
        <w:trPr>
          <w:trHeight w:val="642"/>
          <w:jc w:val="center"/>
        </w:trPr>
        <w:tc>
          <w:tcPr>
            <w:tcW w:w="2367" w:type="dxa"/>
            <w:shd w:val="clear" w:color="auto" w:fill="9BB7D9"/>
          </w:tcPr>
          <w:p w14:paraId="73B6B79E" w14:textId="77777777" w:rsidR="007930AC" w:rsidRPr="00BC1A7E" w:rsidRDefault="007930AC" w:rsidP="00880BC9">
            <w:pPr>
              <w:jc w:val="center"/>
              <w:rPr>
                <w:rFonts w:ascii="Arial" w:hAnsi="Arial" w:cs="Arial"/>
                <w:w w:val="100"/>
                <w:sz w:val="20"/>
                <w:szCs w:val="20"/>
              </w:rPr>
            </w:pPr>
            <w:r w:rsidRPr="00BC1A7E">
              <w:rPr>
                <w:rFonts w:ascii="Arial" w:hAnsi="Arial" w:cs="Arial"/>
                <w:w w:val="100"/>
                <w:sz w:val="20"/>
                <w:szCs w:val="20"/>
              </w:rPr>
              <w:t>Date agreed by LGB</w:t>
            </w:r>
          </w:p>
        </w:tc>
        <w:tc>
          <w:tcPr>
            <w:tcW w:w="2368" w:type="dxa"/>
            <w:shd w:val="clear" w:color="auto" w:fill="9BB7D9"/>
          </w:tcPr>
          <w:p w14:paraId="43AF2AD9" w14:textId="77777777" w:rsidR="007930AC" w:rsidRPr="00BC1A7E" w:rsidRDefault="007930AC" w:rsidP="00880BC9">
            <w:pPr>
              <w:jc w:val="center"/>
              <w:rPr>
                <w:rFonts w:ascii="Arial" w:hAnsi="Arial" w:cs="Arial"/>
                <w:w w:val="100"/>
                <w:sz w:val="20"/>
                <w:szCs w:val="20"/>
              </w:rPr>
            </w:pPr>
            <w:r w:rsidRPr="00BC1A7E">
              <w:rPr>
                <w:rFonts w:ascii="Arial" w:hAnsi="Arial" w:cs="Arial"/>
                <w:w w:val="100"/>
                <w:sz w:val="20"/>
                <w:szCs w:val="20"/>
              </w:rPr>
              <w:t>Review Date</w:t>
            </w:r>
          </w:p>
        </w:tc>
        <w:tc>
          <w:tcPr>
            <w:tcW w:w="3959" w:type="dxa"/>
            <w:shd w:val="clear" w:color="auto" w:fill="9BB7D9"/>
          </w:tcPr>
          <w:p w14:paraId="320BA9D0" w14:textId="77777777" w:rsidR="007930AC" w:rsidRPr="00BC1A7E" w:rsidRDefault="007930AC" w:rsidP="00880BC9">
            <w:pPr>
              <w:jc w:val="center"/>
              <w:rPr>
                <w:rFonts w:ascii="Arial" w:hAnsi="Arial" w:cs="Arial"/>
                <w:w w:val="100"/>
                <w:sz w:val="20"/>
                <w:szCs w:val="20"/>
              </w:rPr>
            </w:pPr>
            <w:r w:rsidRPr="00BC1A7E">
              <w:rPr>
                <w:rFonts w:ascii="Arial" w:hAnsi="Arial" w:cs="Arial"/>
                <w:w w:val="100"/>
                <w:sz w:val="20"/>
                <w:szCs w:val="20"/>
              </w:rPr>
              <w:t>Signed Chair of LGB</w:t>
            </w:r>
          </w:p>
        </w:tc>
      </w:tr>
      <w:tr w:rsidR="007930AC" w:rsidRPr="007416B0" w14:paraId="0232035D" w14:textId="77777777" w:rsidTr="00607CCF">
        <w:trPr>
          <w:jc w:val="center"/>
        </w:trPr>
        <w:tc>
          <w:tcPr>
            <w:tcW w:w="2367" w:type="dxa"/>
          </w:tcPr>
          <w:p w14:paraId="00772696" w14:textId="77777777" w:rsidR="007930AC" w:rsidRDefault="007930AC" w:rsidP="00880BC9">
            <w:pPr>
              <w:jc w:val="center"/>
              <w:rPr>
                <w:w w:val="100"/>
              </w:rPr>
            </w:pPr>
          </w:p>
          <w:p w14:paraId="760FF7B2" w14:textId="6CD7ED8A" w:rsidR="00B2227F" w:rsidRDefault="002B43E8" w:rsidP="00880BC9">
            <w:pPr>
              <w:jc w:val="center"/>
              <w:rPr>
                <w:w w:val="100"/>
              </w:rPr>
            </w:pPr>
            <w:r>
              <w:rPr>
                <w:w w:val="100"/>
              </w:rPr>
              <w:t>September 202</w:t>
            </w:r>
            <w:r w:rsidR="00212E3C">
              <w:rPr>
                <w:w w:val="100"/>
              </w:rPr>
              <w:t>4</w:t>
            </w:r>
          </w:p>
          <w:p w14:paraId="5D9E5223" w14:textId="77777777" w:rsidR="00B2227F" w:rsidRPr="007416B0" w:rsidRDefault="00B2227F" w:rsidP="00880BC9">
            <w:pPr>
              <w:jc w:val="center"/>
              <w:rPr>
                <w:w w:val="100"/>
              </w:rPr>
            </w:pPr>
          </w:p>
        </w:tc>
        <w:tc>
          <w:tcPr>
            <w:tcW w:w="2368" w:type="dxa"/>
          </w:tcPr>
          <w:p w14:paraId="1DC1F271" w14:textId="77777777" w:rsidR="007930AC" w:rsidRDefault="007930AC" w:rsidP="00880BC9">
            <w:pPr>
              <w:jc w:val="center"/>
              <w:rPr>
                <w:w w:val="100"/>
              </w:rPr>
            </w:pPr>
          </w:p>
          <w:p w14:paraId="347E97D7" w14:textId="24A12E8C" w:rsidR="00B2227F" w:rsidRPr="007416B0" w:rsidRDefault="002B43E8" w:rsidP="00880BC9">
            <w:pPr>
              <w:jc w:val="center"/>
              <w:rPr>
                <w:w w:val="100"/>
              </w:rPr>
            </w:pPr>
            <w:r>
              <w:rPr>
                <w:w w:val="100"/>
              </w:rPr>
              <w:t>September 202</w:t>
            </w:r>
            <w:r w:rsidR="00212E3C">
              <w:rPr>
                <w:w w:val="100"/>
              </w:rPr>
              <w:t>5</w:t>
            </w:r>
          </w:p>
        </w:tc>
        <w:tc>
          <w:tcPr>
            <w:tcW w:w="3959" w:type="dxa"/>
          </w:tcPr>
          <w:p w14:paraId="7793F52F" w14:textId="77777777" w:rsidR="007930AC" w:rsidRPr="007416B0" w:rsidRDefault="007930AC" w:rsidP="00880BC9">
            <w:pPr>
              <w:jc w:val="center"/>
              <w:rPr>
                <w:w w:val="100"/>
              </w:rPr>
            </w:pPr>
          </w:p>
        </w:tc>
      </w:tr>
    </w:tbl>
    <w:p w14:paraId="53B7C0DB" w14:textId="77777777" w:rsidR="00880BC9" w:rsidRPr="007416B0" w:rsidRDefault="00880BC9" w:rsidP="00301010">
      <w:pPr>
        <w:pStyle w:val="TOCHeading"/>
        <w:rPr>
          <w:rFonts w:asciiTheme="minorHAnsi" w:hAnsiTheme="minorHAnsi" w:cstheme="minorBidi"/>
          <w:b w:val="0"/>
          <w:bCs w:val="0"/>
          <w:color w:val="auto"/>
          <w:w w:val="100"/>
          <w:sz w:val="22"/>
          <w:szCs w:val="22"/>
          <w:lang w:val="en-GB" w:eastAsia="en-GB"/>
        </w:rPr>
      </w:pPr>
    </w:p>
    <w:p w14:paraId="4B6E62A2" w14:textId="77777777" w:rsidR="00880BC9" w:rsidRPr="007416B0" w:rsidRDefault="00880BC9">
      <w:pPr>
        <w:spacing w:after="200" w:line="276" w:lineRule="auto"/>
        <w:rPr>
          <w:w w:val="100"/>
        </w:rPr>
      </w:pPr>
      <w:r w:rsidRPr="007416B0">
        <w:rPr>
          <w:b/>
          <w:bCs/>
          <w:w w:val="100"/>
        </w:rPr>
        <w:br w:type="page"/>
      </w:r>
    </w:p>
    <w:p w14:paraId="64CABFDC" w14:textId="77777777" w:rsidR="00F4585F" w:rsidRPr="007416B0" w:rsidRDefault="00F4585F" w:rsidP="00301010">
      <w:pPr>
        <w:rPr>
          <w:w w:val="100"/>
        </w:rPr>
        <w:sectPr w:rsidR="00F4585F" w:rsidRPr="007416B0" w:rsidSect="007E0A0F">
          <w:footerReference w:type="default" r:id="rId12"/>
          <w:pgSz w:w="11906" w:h="16838"/>
          <w:pgMar w:top="720" w:right="720" w:bottom="720" w:left="720" w:header="1134" w:footer="708" w:gutter="0"/>
          <w:cols w:space="708"/>
          <w:docGrid w:linePitch="360"/>
        </w:sectPr>
      </w:pPr>
    </w:p>
    <w:p w14:paraId="512F410C" w14:textId="77777777" w:rsidR="00816F74" w:rsidRDefault="00816F74">
      <w:pPr>
        <w:spacing w:after="200" w:line="276" w:lineRule="auto"/>
        <w:rPr>
          <w:rFonts w:asciiTheme="majorHAnsi" w:hAnsiTheme="majorHAnsi" w:cstheme="majorBidi"/>
          <w:b/>
          <w:bCs/>
          <w:color w:val="4F81BD" w:themeColor="accent1"/>
          <w:w w:val="100"/>
          <w:sz w:val="24"/>
          <w:szCs w:val="24"/>
        </w:rPr>
      </w:pPr>
    </w:p>
    <w:p w14:paraId="1CDF594E" w14:textId="77777777" w:rsidR="00816F74" w:rsidRPr="00B952C4" w:rsidRDefault="00816F74" w:rsidP="00F80EF8">
      <w:pPr>
        <w:jc w:val="center"/>
        <w:rPr>
          <w:rFonts w:ascii="Arial" w:hAnsi="Arial" w:cs="Arial"/>
          <w:b/>
          <w:sz w:val="28"/>
        </w:rPr>
      </w:pPr>
      <w:r w:rsidRPr="00B952C4">
        <w:rPr>
          <w:rFonts w:ascii="Arial" w:hAnsi="Arial" w:cs="Arial"/>
          <w:b/>
          <w:sz w:val="28"/>
        </w:rPr>
        <w:t>Policy Process</w:t>
      </w:r>
    </w:p>
    <w:p w14:paraId="3F71C70C" w14:textId="77777777" w:rsidR="00816F74" w:rsidRPr="00B952C4" w:rsidRDefault="00816F74" w:rsidP="00F80EF8">
      <w:pPr>
        <w:jc w:val="center"/>
        <w:rPr>
          <w:rFonts w:ascii="Arial" w:hAnsi="Arial" w:cs="Arial"/>
          <w:b/>
          <w:sz w:val="28"/>
        </w:rPr>
      </w:pPr>
    </w:p>
    <w:p w14:paraId="0AEDFCAA" w14:textId="77777777" w:rsidR="00816F74" w:rsidRPr="00B952C4" w:rsidRDefault="00816F74" w:rsidP="00F80EF8">
      <w:pPr>
        <w:jc w:val="center"/>
        <w:rPr>
          <w:rFonts w:ascii="Arial" w:hAnsi="Arial" w:cs="Arial"/>
          <w:b/>
          <w:sz w:val="28"/>
        </w:rPr>
      </w:pPr>
      <w:r w:rsidRPr="00B952C4">
        <w:rPr>
          <w:rFonts w:ascii="Arial" w:hAnsi="Arial" w:cs="Arial"/>
          <w:b/>
          <w:noProof/>
          <w:sz w:val="28"/>
        </w:rPr>
        <w:drawing>
          <wp:inline distT="0" distB="0" distL="0" distR="0" wp14:anchorId="283ED2B4" wp14:editId="0D25FEAA">
            <wp:extent cx="5543550" cy="6162675"/>
            <wp:effectExtent l="0" t="0" r="19050" b="476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702CF69" w14:textId="77777777" w:rsidR="00816F74" w:rsidRDefault="00816F74">
      <w:pPr>
        <w:spacing w:after="200" w:line="276" w:lineRule="auto"/>
        <w:rPr>
          <w:rFonts w:asciiTheme="majorHAnsi" w:hAnsiTheme="majorHAnsi" w:cstheme="majorBidi"/>
          <w:b/>
          <w:bCs/>
          <w:color w:val="4F81BD" w:themeColor="accent1"/>
          <w:w w:val="100"/>
          <w:sz w:val="24"/>
          <w:szCs w:val="24"/>
        </w:rPr>
      </w:pPr>
      <w:r>
        <w:rPr>
          <w:rFonts w:asciiTheme="majorHAnsi" w:hAnsiTheme="majorHAnsi" w:cstheme="majorBidi"/>
          <w:b/>
          <w:bCs/>
          <w:color w:val="4F81BD" w:themeColor="accent1"/>
          <w:w w:val="100"/>
          <w:sz w:val="24"/>
          <w:szCs w:val="24"/>
        </w:rPr>
        <w:br w:type="page"/>
      </w:r>
    </w:p>
    <w:p w14:paraId="71DBDE2F" w14:textId="77777777" w:rsidR="00F80EF8" w:rsidRPr="00F80EF8" w:rsidRDefault="00F80EF8" w:rsidP="00F80EF8">
      <w:pPr>
        <w:jc w:val="center"/>
        <w:rPr>
          <w:rFonts w:ascii="Trebuchet MS" w:hAnsi="Trebuchet MS" w:cs="Arial"/>
          <w:b/>
          <w:bCs/>
          <w:color w:val="0000CC"/>
          <w:sz w:val="20"/>
          <w:szCs w:val="24"/>
        </w:rPr>
      </w:pPr>
      <w:r w:rsidRPr="00F80EF8">
        <w:rPr>
          <w:rFonts w:ascii="Trebuchet MS" w:hAnsi="Trebuchet MS" w:cs="Arial"/>
          <w:b/>
          <w:bCs/>
          <w:noProof/>
          <w:color w:val="0070C0"/>
          <w:sz w:val="24"/>
          <w:szCs w:val="24"/>
        </w:rPr>
        <w:lastRenderedPageBreak/>
        <mc:AlternateContent>
          <mc:Choice Requires="wps">
            <w:drawing>
              <wp:inline distT="0" distB="0" distL="0" distR="0" wp14:anchorId="05A766E0" wp14:editId="02224BD0">
                <wp:extent cx="4203511" cy="273050"/>
                <wp:effectExtent l="0" t="0" r="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03511" cy="273050"/>
                        </a:xfrm>
                        <a:prstGeom prst="rect">
                          <a:avLst/>
                        </a:prstGeom>
                        <a:extLst>
                          <a:ext uri="{AF507438-7753-43E0-B8FC-AC1667EBCBE1}">
                            <a14:hiddenEffects xmlns:a14="http://schemas.microsoft.com/office/drawing/2010/main">
                              <a:effectLst/>
                            </a14:hiddenEffects>
                          </a:ext>
                        </a:extLst>
                      </wps:spPr>
                      <wps:txbx>
                        <w:txbxContent>
                          <w:p w14:paraId="09F2E4A9" w14:textId="77777777" w:rsidR="00BF509E" w:rsidRDefault="00BF509E" w:rsidP="00F80EF8">
                            <w:pPr>
                              <w:pStyle w:val="NormalWeb"/>
                              <w:spacing w:before="0" w:beforeAutospacing="0" w:after="0" w:afterAutospacing="0"/>
                              <w:jc w:val="center"/>
                            </w:pPr>
                            <w:r>
                              <w:rPr>
                                <w:rFonts w:ascii="Trebuchet MS" w:hAnsi="Trebuchet MS"/>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Our Mission Statement</w:t>
                            </w:r>
                          </w:p>
                        </w:txbxContent>
                      </wps:txbx>
                      <wps:bodyPr wrap="square" numCol="1" fromWordArt="1">
                        <a:prstTxWarp prst="textPlain">
                          <a:avLst>
                            <a:gd name="adj" fmla="val 50000"/>
                          </a:avLst>
                        </a:prstTxWarp>
                        <a:spAutoFit/>
                      </wps:bodyPr>
                    </wps:wsp>
                  </a:graphicData>
                </a:graphic>
              </wp:inline>
            </w:drawing>
          </mc:Choice>
          <mc:Fallback>
            <w:pict>
              <v:shapetype w14:anchorId="5B55018E" id="_x0000_t202" coordsize="21600,21600" o:spt="202" path="m,l,21600r21600,l21600,xe">
                <v:stroke joinstyle="miter"/>
                <v:path gradientshapeok="t" o:connecttype="rect"/>
              </v:shapetype>
              <v:shape id="Text Box 8" o:spid="_x0000_s1026" type="#_x0000_t202" style="width:331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" filled="f" stroked="f">
                <o:lock v:ext="edit" shapetype="t"/>
                <v:textbox style="mso-fit-shape-to-text:t">
                  <w:txbxContent>
                    <w:p w:rsidR="00BF509E" w:rsidRDefault="00BF509E" w:rsidP="00F80EF8">
                      <w:pPr>
                        <w:pStyle w:val="NormalWeb"/>
                        <w:spacing w:before="0" w:beforeAutospacing="0" w:after="0" w:afterAutospacing="0"/>
                        <w:jc w:val="center"/>
                      </w:pPr>
                      <w:r>
                        <w:rPr>
                          <w:rFonts w:ascii="Trebuchet MS" w:hAnsi="Trebuchet MS"/>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Our Mission Statement</w:t>
                      </w:r>
                    </w:p>
                  </w:txbxContent>
                </v:textbox>
                <w10:anchorlock/>
              </v:shape>
            </w:pict>
          </mc:Fallback>
        </mc:AlternateContent>
      </w:r>
    </w:p>
    <w:p w14:paraId="1AE7B89F" w14:textId="77777777" w:rsidR="00F80EF8" w:rsidRPr="00F80EF8" w:rsidRDefault="00F80EF8" w:rsidP="00F80EF8">
      <w:pPr>
        <w:jc w:val="center"/>
        <w:rPr>
          <w:rFonts w:cs="Arial"/>
          <w:sz w:val="20"/>
        </w:rPr>
      </w:pPr>
      <w:r w:rsidRPr="00F80EF8">
        <w:rPr>
          <w:rFonts w:cs="Arial"/>
          <w:sz w:val="20"/>
        </w:rPr>
        <w:t xml:space="preserve">Our mission is to love all children who are part of our community </w:t>
      </w:r>
    </w:p>
    <w:p w14:paraId="46A275DE" w14:textId="77777777" w:rsidR="00F80EF8" w:rsidRPr="00F80EF8" w:rsidRDefault="00F80EF8" w:rsidP="00F80EF8">
      <w:pPr>
        <w:jc w:val="center"/>
        <w:rPr>
          <w:rFonts w:cs="Arial"/>
          <w:sz w:val="20"/>
        </w:rPr>
      </w:pPr>
      <w:r w:rsidRPr="00F80EF8">
        <w:rPr>
          <w:rFonts w:cs="Arial"/>
          <w:sz w:val="20"/>
        </w:rPr>
        <w:t xml:space="preserve">helping them develop respect, tolerance, self-confidence and </w:t>
      </w:r>
    </w:p>
    <w:p w14:paraId="619091C6" w14:textId="77777777" w:rsidR="00F80EF8" w:rsidRPr="00F80EF8" w:rsidRDefault="00F80EF8" w:rsidP="00F80EF8">
      <w:pPr>
        <w:jc w:val="center"/>
        <w:rPr>
          <w:rFonts w:cs="Arial"/>
          <w:sz w:val="20"/>
        </w:rPr>
      </w:pPr>
      <w:r w:rsidRPr="00F80EF8">
        <w:rPr>
          <w:rFonts w:cs="Arial"/>
          <w:sz w:val="20"/>
        </w:rPr>
        <w:t xml:space="preserve">to become the </w:t>
      </w:r>
      <w:proofErr w:type="gramStart"/>
      <w:r w:rsidRPr="00F80EF8">
        <w:rPr>
          <w:rFonts w:cs="Arial"/>
          <w:sz w:val="20"/>
        </w:rPr>
        <w:t>best</w:t>
      </w:r>
      <w:proofErr w:type="gramEnd"/>
      <w:r w:rsidRPr="00F80EF8">
        <w:rPr>
          <w:rFonts w:cs="Arial"/>
          <w:sz w:val="20"/>
        </w:rPr>
        <w:t xml:space="preserve"> they can be.</w:t>
      </w:r>
    </w:p>
    <w:p w14:paraId="023547C1" w14:textId="77777777" w:rsidR="00F80EF8" w:rsidRPr="00F80EF8" w:rsidRDefault="00F80EF8" w:rsidP="00F80EF8">
      <w:pPr>
        <w:jc w:val="center"/>
        <w:rPr>
          <w:rFonts w:cs="Arial"/>
          <w:sz w:val="20"/>
        </w:rPr>
      </w:pPr>
    </w:p>
    <w:p w14:paraId="510E5D07" w14:textId="77777777" w:rsidR="00F80EF8" w:rsidRPr="00F80EF8" w:rsidRDefault="00F80EF8" w:rsidP="00F80EF8">
      <w:pPr>
        <w:jc w:val="center"/>
        <w:rPr>
          <w:rFonts w:cs="Arial"/>
          <w:sz w:val="20"/>
        </w:rPr>
      </w:pPr>
      <w:r w:rsidRPr="00F80EF8">
        <w:rPr>
          <w:rFonts w:cs="Arial"/>
          <w:sz w:val="20"/>
        </w:rPr>
        <w:t xml:space="preserve">We will support our children to develop their God given gifts to the full </w:t>
      </w:r>
    </w:p>
    <w:p w14:paraId="2F13ABF0" w14:textId="77777777" w:rsidR="00F80EF8" w:rsidRPr="00F80EF8" w:rsidRDefault="00F80EF8" w:rsidP="00F80EF8">
      <w:pPr>
        <w:jc w:val="center"/>
        <w:rPr>
          <w:rFonts w:cs="Arial"/>
          <w:sz w:val="20"/>
        </w:rPr>
      </w:pPr>
      <w:r w:rsidRPr="00F80EF8">
        <w:rPr>
          <w:rFonts w:cs="Arial"/>
          <w:sz w:val="20"/>
        </w:rPr>
        <w:t xml:space="preserve">and encourage a life-long passion for learning </w:t>
      </w:r>
    </w:p>
    <w:p w14:paraId="20B7F13A" w14:textId="77777777" w:rsidR="00F80EF8" w:rsidRPr="00F80EF8" w:rsidRDefault="00F80EF8" w:rsidP="00F80EF8">
      <w:pPr>
        <w:jc w:val="center"/>
        <w:rPr>
          <w:rFonts w:cs="Arial"/>
          <w:sz w:val="20"/>
        </w:rPr>
      </w:pPr>
      <w:r w:rsidRPr="00F80EF8">
        <w:rPr>
          <w:rFonts w:cs="Arial"/>
          <w:sz w:val="20"/>
        </w:rPr>
        <w:t>which will successfully lead them into secondary school and beyond.</w:t>
      </w:r>
    </w:p>
    <w:p w14:paraId="4BAE0C25" w14:textId="77777777" w:rsidR="00F80EF8" w:rsidRPr="00F80EF8" w:rsidRDefault="00F80EF8" w:rsidP="00F80EF8">
      <w:pPr>
        <w:jc w:val="center"/>
        <w:rPr>
          <w:rFonts w:cs="Arial"/>
          <w:sz w:val="20"/>
        </w:rPr>
      </w:pPr>
    </w:p>
    <w:p w14:paraId="6F14CB9E" w14:textId="77777777" w:rsidR="00F80EF8" w:rsidRPr="00F80EF8" w:rsidRDefault="00F80EF8" w:rsidP="00F80EF8">
      <w:pPr>
        <w:jc w:val="center"/>
        <w:rPr>
          <w:rFonts w:cs="Arial"/>
          <w:sz w:val="20"/>
        </w:rPr>
      </w:pPr>
      <w:r w:rsidRPr="00F80EF8">
        <w:rPr>
          <w:rFonts w:cs="Arial"/>
          <w:sz w:val="20"/>
        </w:rPr>
        <w:t xml:space="preserve">As a church school at the heart of Moreton community, </w:t>
      </w:r>
    </w:p>
    <w:p w14:paraId="0BD466FC" w14:textId="77777777" w:rsidR="00F80EF8" w:rsidRPr="00F80EF8" w:rsidRDefault="00F80EF8" w:rsidP="00F80EF8">
      <w:pPr>
        <w:jc w:val="center"/>
        <w:rPr>
          <w:rFonts w:cs="Arial"/>
          <w:sz w:val="20"/>
        </w:rPr>
      </w:pPr>
      <w:r w:rsidRPr="00F80EF8">
        <w:rPr>
          <w:rFonts w:cs="Arial"/>
          <w:sz w:val="20"/>
        </w:rPr>
        <w:t xml:space="preserve">our work is underpinned by the Christian values of </w:t>
      </w:r>
    </w:p>
    <w:p w14:paraId="6E7F8B50" w14:textId="77777777" w:rsidR="00F80EF8" w:rsidRPr="00F80EF8" w:rsidRDefault="00F80EF8" w:rsidP="00F80EF8">
      <w:pPr>
        <w:jc w:val="center"/>
        <w:rPr>
          <w:rFonts w:cs="Arial"/>
          <w:i/>
          <w:sz w:val="20"/>
        </w:rPr>
      </w:pPr>
      <w:r w:rsidRPr="00F80EF8">
        <w:rPr>
          <w:rFonts w:cs="Arial"/>
          <w:i/>
          <w:sz w:val="20"/>
        </w:rPr>
        <w:t>friendship, humility, forgiveness, compassion, justice</w:t>
      </w:r>
      <w:r w:rsidRPr="00F80EF8">
        <w:rPr>
          <w:rFonts w:cs="Arial"/>
          <w:sz w:val="20"/>
        </w:rPr>
        <w:t xml:space="preserve"> and </w:t>
      </w:r>
      <w:r w:rsidRPr="00F80EF8">
        <w:rPr>
          <w:rFonts w:cs="Arial"/>
          <w:i/>
          <w:sz w:val="20"/>
        </w:rPr>
        <w:t xml:space="preserve">service </w:t>
      </w:r>
    </w:p>
    <w:p w14:paraId="2E107DFD" w14:textId="77777777" w:rsidR="00F80EF8" w:rsidRPr="00F80EF8" w:rsidRDefault="00F80EF8" w:rsidP="00F80EF8">
      <w:pPr>
        <w:jc w:val="center"/>
        <w:rPr>
          <w:rFonts w:cs="Arial"/>
          <w:sz w:val="20"/>
        </w:rPr>
      </w:pPr>
      <w:r w:rsidRPr="00F80EF8">
        <w:rPr>
          <w:rFonts w:cs="Arial"/>
          <w:sz w:val="20"/>
        </w:rPr>
        <w:t>which Jesus helps us to achieve.</w:t>
      </w:r>
    </w:p>
    <w:p w14:paraId="49BE2B8D" w14:textId="77777777" w:rsidR="00F80EF8" w:rsidRPr="00F80EF8" w:rsidRDefault="00F80EF8" w:rsidP="00F80EF8">
      <w:pPr>
        <w:jc w:val="center"/>
        <w:rPr>
          <w:rFonts w:cs="Arial"/>
          <w:sz w:val="20"/>
        </w:rPr>
      </w:pPr>
    </w:p>
    <w:p w14:paraId="1F99957E" w14:textId="77777777" w:rsidR="00F80EF8" w:rsidRPr="00F80EF8" w:rsidRDefault="00F80EF8" w:rsidP="00F80EF8">
      <w:pPr>
        <w:jc w:val="center"/>
        <w:rPr>
          <w:rFonts w:cs="Arial"/>
          <w:sz w:val="20"/>
        </w:rPr>
      </w:pPr>
      <w:r w:rsidRPr="00F80EF8">
        <w:rPr>
          <w:rFonts w:cs="Arial"/>
          <w:sz w:val="20"/>
        </w:rPr>
        <w:t xml:space="preserve">We are a welcoming, caring and inclusive school </w:t>
      </w:r>
    </w:p>
    <w:p w14:paraId="6208D15F" w14:textId="77777777" w:rsidR="00F80EF8" w:rsidRPr="00F80EF8" w:rsidRDefault="00F80EF8" w:rsidP="00F80EF8">
      <w:pPr>
        <w:jc w:val="center"/>
        <w:rPr>
          <w:rFonts w:cs="Arial"/>
          <w:sz w:val="20"/>
        </w:rPr>
      </w:pPr>
      <w:r w:rsidRPr="00F80EF8">
        <w:rPr>
          <w:rFonts w:cs="Arial"/>
          <w:sz w:val="20"/>
        </w:rPr>
        <w:t xml:space="preserve">committed to working in partnership with parents, governors, </w:t>
      </w:r>
      <w:r w:rsidR="000B4ECE">
        <w:rPr>
          <w:rFonts w:cs="Arial"/>
          <w:sz w:val="20"/>
        </w:rPr>
        <w:t>/</w:t>
      </w:r>
    </w:p>
    <w:p w14:paraId="0755181C" w14:textId="77777777" w:rsidR="00F80EF8" w:rsidRPr="00F80EF8" w:rsidRDefault="00F80EF8" w:rsidP="00F80EF8">
      <w:pPr>
        <w:jc w:val="center"/>
        <w:rPr>
          <w:rFonts w:cs="Arial"/>
          <w:sz w:val="20"/>
        </w:rPr>
      </w:pPr>
      <w:r w:rsidRPr="00F80EF8">
        <w:rPr>
          <w:rFonts w:cs="Arial"/>
          <w:sz w:val="20"/>
        </w:rPr>
        <w:t>Christ Church and Chester Diocese Academy Trust.</w:t>
      </w:r>
    </w:p>
    <w:p w14:paraId="668AA18B" w14:textId="77777777" w:rsidR="00F80EF8" w:rsidRPr="00F80EF8" w:rsidRDefault="00F80EF8" w:rsidP="00F80EF8">
      <w:pPr>
        <w:jc w:val="center"/>
        <w:rPr>
          <w:rFonts w:cs="Arial"/>
          <w:sz w:val="20"/>
        </w:rPr>
      </w:pPr>
    </w:p>
    <w:p w14:paraId="6F643440" w14:textId="77777777" w:rsidR="00F80EF8" w:rsidRPr="00F80EF8" w:rsidRDefault="00F80EF8" w:rsidP="00F80EF8">
      <w:pPr>
        <w:jc w:val="center"/>
        <w:rPr>
          <w:rFonts w:cs="Arial"/>
          <w:sz w:val="20"/>
        </w:rPr>
      </w:pPr>
      <w:r w:rsidRPr="00F80EF8">
        <w:rPr>
          <w:rFonts w:cs="Arial"/>
          <w:sz w:val="20"/>
        </w:rPr>
        <w:t xml:space="preserve">We strive to provide a rich and varied curriculum </w:t>
      </w:r>
    </w:p>
    <w:p w14:paraId="72356486" w14:textId="77777777" w:rsidR="00F80EF8" w:rsidRPr="00F80EF8" w:rsidRDefault="00F80EF8" w:rsidP="00F80EF8">
      <w:pPr>
        <w:jc w:val="center"/>
        <w:rPr>
          <w:rFonts w:cs="Arial"/>
          <w:sz w:val="20"/>
        </w:rPr>
      </w:pPr>
      <w:r w:rsidRPr="00F80EF8">
        <w:rPr>
          <w:rFonts w:cs="Arial"/>
          <w:sz w:val="20"/>
        </w:rPr>
        <w:t xml:space="preserve">which reflects God’s concern for the whole child; promoting spiritual, moral, </w:t>
      </w:r>
    </w:p>
    <w:p w14:paraId="055E4A77" w14:textId="77777777" w:rsidR="00F80EF8" w:rsidRPr="00F80EF8" w:rsidRDefault="00F80EF8" w:rsidP="00F80EF8">
      <w:pPr>
        <w:jc w:val="center"/>
        <w:rPr>
          <w:rFonts w:cs="Arial"/>
          <w:sz w:val="20"/>
        </w:rPr>
      </w:pPr>
      <w:r w:rsidRPr="00F80EF8">
        <w:rPr>
          <w:rFonts w:cs="Arial"/>
          <w:sz w:val="20"/>
        </w:rPr>
        <w:t xml:space="preserve">cultural, physical and emotional wellbeing </w:t>
      </w:r>
    </w:p>
    <w:p w14:paraId="0D5B6C5C" w14:textId="77777777" w:rsidR="00F80EF8" w:rsidRPr="00F80EF8" w:rsidRDefault="00F80EF8" w:rsidP="00F80EF8">
      <w:pPr>
        <w:jc w:val="center"/>
        <w:rPr>
          <w:rFonts w:cs="Arial"/>
          <w:sz w:val="20"/>
        </w:rPr>
      </w:pPr>
      <w:r w:rsidRPr="00F80EF8">
        <w:rPr>
          <w:rFonts w:cs="Arial"/>
          <w:sz w:val="20"/>
        </w:rPr>
        <w:t>alongside academic excellence and independence.</w:t>
      </w:r>
    </w:p>
    <w:p w14:paraId="0758B096" w14:textId="77777777" w:rsidR="00F80EF8" w:rsidRPr="00F80EF8" w:rsidRDefault="00F80EF8" w:rsidP="00F80EF8">
      <w:pPr>
        <w:jc w:val="center"/>
        <w:rPr>
          <w:rFonts w:cs="Arial"/>
          <w:sz w:val="20"/>
        </w:rPr>
      </w:pPr>
    </w:p>
    <w:p w14:paraId="707B0F94" w14:textId="77777777" w:rsidR="00F80EF8" w:rsidRPr="00F80EF8" w:rsidRDefault="00F80EF8" w:rsidP="00F80EF8">
      <w:pPr>
        <w:jc w:val="center"/>
        <w:rPr>
          <w:rFonts w:cs="Arial"/>
          <w:sz w:val="20"/>
        </w:rPr>
      </w:pPr>
      <w:r w:rsidRPr="00F80EF8">
        <w:rPr>
          <w:rFonts w:cs="Arial"/>
          <w:sz w:val="20"/>
        </w:rPr>
        <w:t xml:space="preserve">As a school community, we all work together </w:t>
      </w:r>
    </w:p>
    <w:p w14:paraId="3C119D99" w14:textId="77777777" w:rsidR="00F80EF8" w:rsidRPr="00F80EF8" w:rsidRDefault="00F80EF8" w:rsidP="00F80EF8">
      <w:pPr>
        <w:jc w:val="center"/>
        <w:rPr>
          <w:rFonts w:cs="Arial"/>
          <w:sz w:val="20"/>
        </w:rPr>
      </w:pPr>
      <w:r w:rsidRPr="00F80EF8">
        <w:rPr>
          <w:rFonts w:cs="Arial"/>
          <w:sz w:val="20"/>
        </w:rPr>
        <w:t xml:space="preserve">to provide the very best for our pupils and families; </w:t>
      </w:r>
    </w:p>
    <w:p w14:paraId="0AD7C1BD" w14:textId="77777777" w:rsidR="00F80EF8" w:rsidRPr="00F80EF8" w:rsidRDefault="00F80EF8" w:rsidP="00F80EF8">
      <w:pPr>
        <w:jc w:val="center"/>
        <w:rPr>
          <w:rFonts w:cs="Arial"/>
          <w:sz w:val="20"/>
        </w:rPr>
      </w:pPr>
      <w:r w:rsidRPr="00F80EF8">
        <w:rPr>
          <w:rFonts w:cs="Arial"/>
          <w:sz w:val="20"/>
        </w:rPr>
        <w:t>firmly believing that:</w:t>
      </w:r>
    </w:p>
    <w:p w14:paraId="12302A42" w14:textId="77777777" w:rsidR="00F80EF8" w:rsidRPr="00F80EF8" w:rsidRDefault="00F80EF8" w:rsidP="00F80EF8">
      <w:pPr>
        <w:rPr>
          <w:rFonts w:cs="Arial"/>
          <w:sz w:val="20"/>
          <w:szCs w:val="28"/>
        </w:rPr>
      </w:pPr>
    </w:p>
    <w:p w14:paraId="5CD1DB19" w14:textId="77777777" w:rsidR="00F80EF8" w:rsidRPr="00F80EF8" w:rsidRDefault="00F80EF8" w:rsidP="00F80EF8">
      <w:pPr>
        <w:jc w:val="center"/>
        <w:rPr>
          <w:rFonts w:ascii="Bradley Hand ITC" w:hAnsi="Bradley Hand ITC" w:cs="Arial"/>
          <w:b/>
          <w:sz w:val="24"/>
          <w:szCs w:val="28"/>
        </w:rPr>
      </w:pPr>
      <w:r w:rsidRPr="00F80EF8">
        <w:rPr>
          <w:rFonts w:ascii="Bradley Hand ITC" w:hAnsi="Bradley Hand ITC" w:cs="Arial"/>
          <w:b/>
          <w:sz w:val="24"/>
          <w:szCs w:val="28"/>
        </w:rPr>
        <w:t>Together we can do all things through Christ who strengthens us</w:t>
      </w:r>
    </w:p>
    <w:p w14:paraId="79CF45F7" w14:textId="77777777" w:rsidR="00F80EF8" w:rsidRPr="00F80EF8" w:rsidRDefault="00F80EF8" w:rsidP="00F80EF8">
      <w:pPr>
        <w:jc w:val="center"/>
        <w:rPr>
          <w:rFonts w:ascii="Trebuchet MS" w:hAnsi="Trebuchet MS" w:cs="Arial"/>
          <w:b/>
          <w:bCs/>
          <w:color w:val="0000CC"/>
          <w:sz w:val="24"/>
          <w:szCs w:val="24"/>
        </w:rPr>
      </w:pPr>
    </w:p>
    <w:p w14:paraId="1FBC068D" w14:textId="77777777" w:rsidR="00F80EF8" w:rsidRPr="00F80EF8" w:rsidRDefault="00F80EF8" w:rsidP="00F80EF8">
      <w:pPr>
        <w:jc w:val="center"/>
        <w:rPr>
          <w:rFonts w:ascii="Trebuchet MS" w:hAnsi="Trebuchet MS" w:cs="Arial"/>
          <w:b/>
          <w:bCs/>
          <w:szCs w:val="23"/>
        </w:rPr>
      </w:pPr>
      <w:r w:rsidRPr="00F80EF8">
        <w:rPr>
          <w:rFonts w:ascii="Trebuchet MS" w:hAnsi="Trebuchet MS" w:cs="Arial"/>
          <w:b/>
          <w:bCs/>
          <w:noProof/>
          <w:color w:val="0000CC"/>
          <w:sz w:val="24"/>
          <w:szCs w:val="24"/>
        </w:rPr>
        <mc:AlternateContent>
          <mc:Choice Requires="wps">
            <w:drawing>
              <wp:inline distT="0" distB="0" distL="0" distR="0" wp14:anchorId="78C31305" wp14:editId="6EBDAA51">
                <wp:extent cx="2320290" cy="273050"/>
                <wp:effectExtent l="9525" t="9525" r="8890" b="952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20290" cy="273050"/>
                        </a:xfrm>
                        <a:prstGeom prst="rect">
                          <a:avLst/>
                        </a:prstGeom>
                        <a:extLst>
                          <a:ext uri="{AF507438-7753-43E0-B8FC-AC1667EBCBE1}">
                            <a14:hiddenEffects xmlns:a14="http://schemas.microsoft.com/office/drawing/2010/main">
                              <a:effectLst/>
                            </a14:hiddenEffects>
                          </a:ext>
                        </a:extLst>
                      </wps:spPr>
                      <wps:txbx>
                        <w:txbxContent>
                          <w:p w14:paraId="5C5E3E00" w14:textId="77777777" w:rsidR="00BF509E" w:rsidRDefault="00BF509E" w:rsidP="00F80EF8">
                            <w:pPr>
                              <w:pStyle w:val="NormalWeb"/>
                              <w:spacing w:before="0" w:beforeAutospacing="0" w:after="0" w:afterAutospacing="0"/>
                              <w:jc w:val="center"/>
                            </w:pPr>
                            <w:r>
                              <w:rPr>
                                <w:rFonts w:ascii="Trebuchet MS" w:hAnsi="Trebuchet MS"/>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Our School Vision</w:t>
                            </w:r>
                          </w:p>
                        </w:txbxContent>
                      </wps:txbx>
                      <wps:bodyPr wrap="square" numCol="1" fromWordArt="1">
                        <a:prstTxWarp prst="textPlain">
                          <a:avLst>
                            <a:gd name="adj" fmla="val 50000"/>
                          </a:avLst>
                        </a:prstTxWarp>
                        <a:spAutoFit/>
                      </wps:bodyPr>
                    </wps:wsp>
                  </a:graphicData>
                </a:graphic>
              </wp:inline>
            </w:drawing>
          </mc:Choice>
          <mc:Fallback>
            <w:pict>
              <v:shape w14:anchorId="41DD7F7D" id="Text Box 7" o:spid="_x0000_s1027" type="#_x0000_t202" style="width:182.7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" filled="f" stroked="f">
                <o:lock v:ext="edit" shapetype="t"/>
                <v:textbox style="mso-fit-shape-to-text:t">
                  <w:txbxContent>
                    <w:p w:rsidR="00BF509E" w:rsidRDefault="00BF509E" w:rsidP="00F80EF8">
                      <w:pPr>
                        <w:pStyle w:val="NormalWeb"/>
                        <w:spacing w:before="0" w:beforeAutospacing="0" w:after="0" w:afterAutospacing="0"/>
                        <w:jc w:val="center"/>
                      </w:pPr>
                      <w:r>
                        <w:rPr>
                          <w:rFonts w:ascii="Trebuchet MS" w:hAnsi="Trebuchet MS"/>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Our School Vision</w:t>
                      </w:r>
                    </w:p>
                  </w:txbxContent>
                </v:textbox>
                <w10:anchorlock/>
              </v:shape>
            </w:pict>
          </mc:Fallback>
        </mc:AlternateContent>
      </w:r>
    </w:p>
    <w:p w14:paraId="0B53FF68" w14:textId="77777777" w:rsidR="00F80EF8" w:rsidRPr="00F80EF8" w:rsidRDefault="00F80EF8" w:rsidP="00F80EF8">
      <w:pPr>
        <w:jc w:val="center"/>
        <w:rPr>
          <w:rFonts w:ascii="Trebuchet MS" w:hAnsi="Trebuchet MS"/>
          <w:b/>
          <w:i/>
          <w:sz w:val="20"/>
          <w:szCs w:val="32"/>
        </w:rPr>
      </w:pPr>
      <w:r w:rsidRPr="00F80EF8">
        <w:rPr>
          <w:rFonts w:ascii="Trebuchet MS" w:hAnsi="Trebuchet MS"/>
          <w:b/>
          <w:i/>
          <w:sz w:val="20"/>
          <w:szCs w:val="32"/>
        </w:rPr>
        <w:t>Contributions from parents, pupils, staff and school Governors have determined the priorities for our school vision</w:t>
      </w:r>
    </w:p>
    <w:p w14:paraId="3079E464" w14:textId="77777777" w:rsidR="00F80EF8" w:rsidRPr="00F80EF8" w:rsidRDefault="00F80EF8" w:rsidP="00F80EF8">
      <w:pPr>
        <w:jc w:val="center"/>
        <w:rPr>
          <w:rFonts w:ascii="Trebuchet MS" w:hAnsi="Trebuchet MS"/>
          <w:b/>
          <w:i/>
          <w:sz w:val="20"/>
          <w:szCs w:val="32"/>
        </w:rPr>
      </w:pPr>
    </w:p>
    <w:p w14:paraId="4F3B9F3A" w14:textId="77777777" w:rsidR="00F80EF8" w:rsidRPr="00F80EF8" w:rsidRDefault="00F80EF8" w:rsidP="00F80EF8">
      <w:pPr>
        <w:pStyle w:val="Header"/>
        <w:keepLines/>
        <w:rPr>
          <w:rFonts w:ascii="Trebuchet MS" w:hAnsi="Trebuchet MS" w:cs="Arial"/>
          <w:b/>
          <w:sz w:val="20"/>
          <w:szCs w:val="24"/>
        </w:rPr>
      </w:pPr>
      <w:r w:rsidRPr="00F80EF8">
        <w:rPr>
          <w:rFonts w:ascii="Trebuchet MS" w:hAnsi="Trebuchet MS" w:cs="Arial"/>
          <w:b/>
          <w:sz w:val="20"/>
          <w:szCs w:val="24"/>
        </w:rPr>
        <w:t>A consistent school vision shared by all based on the following:</w:t>
      </w:r>
    </w:p>
    <w:p w14:paraId="3D58582D" w14:textId="77777777" w:rsidR="00F80EF8" w:rsidRDefault="00F80EF8" w:rsidP="00F80EF8">
      <w:pPr>
        <w:jc w:val="both"/>
        <w:rPr>
          <w:rFonts w:ascii="Bradley Hand ITC" w:hAnsi="Bradley Hand ITC"/>
          <w:b/>
          <w:sz w:val="20"/>
        </w:rPr>
      </w:pPr>
      <w:r w:rsidRPr="00F80EF8">
        <w:rPr>
          <w:rFonts w:ascii="Bradley Hand ITC" w:hAnsi="Bradley Hand ITC"/>
          <w:sz w:val="20"/>
        </w:rPr>
        <w:t>“</w:t>
      </w:r>
      <w:r w:rsidRPr="00F80EF8">
        <w:rPr>
          <w:rFonts w:ascii="Bradley Hand ITC" w:hAnsi="Bradley Hand ITC"/>
          <w:b/>
          <w:sz w:val="24"/>
        </w:rPr>
        <w:t>Love must be completely sincere. Hate what is evil, hold on to what is good. Love one another warmly as Christians, and be eager to show respect for one another. Work hard and do not be lazy. Serve the Lord with a heart full of devotion. Let your hope keep you joyful, be patient in your troubles, and pray at all times.”</w:t>
      </w:r>
      <w:r w:rsidRPr="00F80EF8">
        <w:rPr>
          <w:rFonts w:ascii="Bradley Hand ITC" w:hAnsi="Bradley Hand ITC"/>
          <w:sz w:val="24"/>
        </w:rPr>
        <w:t xml:space="preserve"> </w:t>
      </w:r>
      <w:r w:rsidRPr="00F80EF8">
        <w:rPr>
          <w:rFonts w:ascii="Bradley Hand ITC" w:hAnsi="Bradley Hand ITC"/>
          <w:b/>
          <w:sz w:val="20"/>
        </w:rPr>
        <w:t>Romans 12:9-12</w:t>
      </w:r>
    </w:p>
    <w:p w14:paraId="013B839A" w14:textId="77777777" w:rsidR="00E046D6" w:rsidRDefault="00E046D6" w:rsidP="00F80EF8">
      <w:pPr>
        <w:jc w:val="both"/>
        <w:rPr>
          <w:rFonts w:ascii="Bradley Hand ITC" w:hAnsi="Bradley Hand ITC"/>
          <w:b/>
          <w:sz w:val="20"/>
        </w:rPr>
      </w:pPr>
    </w:p>
    <w:p w14:paraId="633468D6" w14:textId="77777777" w:rsidR="00E046D6" w:rsidRDefault="00E046D6" w:rsidP="00F80EF8">
      <w:pPr>
        <w:jc w:val="both"/>
        <w:rPr>
          <w:rFonts w:ascii="Bradley Hand ITC" w:hAnsi="Bradley Hand ITC"/>
          <w:b/>
          <w:sz w:val="20"/>
        </w:rPr>
      </w:pPr>
    </w:p>
    <w:p w14:paraId="6CA6B4EE" w14:textId="77777777" w:rsidR="00E046D6" w:rsidRDefault="00E046D6" w:rsidP="00F80EF8">
      <w:pPr>
        <w:jc w:val="both"/>
        <w:rPr>
          <w:rFonts w:ascii="Bradley Hand ITC" w:hAnsi="Bradley Hand ITC"/>
          <w:b/>
          <w:sz w:val="20"/>
        </w:rPr>
      </w:pPr>
    </w:p>
    <w:p w14:paraId="5277F5F0" w14:textId="77777777" w:rsidR="00E046D6" w:rsidRDefault="00E046D6" w:rsidP="00F80EF8">
      <w:pPr>
        <w:jc w:val="both"/>
        <w:rPr>
          <w:rFonts w:ascii="Bradley Hand ITC" w:hAnsi="Bradley Hand ITC"/>
          <w:b/>
          <w:sz w:val="20"/>
        </w:rPr>
      </w:pPr>
    </w:p>
    <w:p w14:paraId="5F22CC2E" w14:textId="77777777" w:rsidR="00E046D6" w:rsidRDefault="00E046D6" w:rsidP="00F80EF8">
      <w:pPr>
        <w:jc w:val="both"/>
        <w:rPr>
          <w:rFonts w:ascii="Bradley Hand ITC" w:hAnsi="Bradley Hand ITC"/>
          <w:b/>
          <w:sz w:val="20"/>
        </w:rPr>
      </w:pPr>
    </w:p>
    <w:p w14:paraId="54FFF24D" w14:textId="77777777" w:rsidR="00E046D6" w:rsidRDefault="00E046D6" w:rsidP="00F80EF8">
      <w:pPr>
        <w:jc w:val="both"/>
        <w:rPr>
          <w:rFonts w:ascii="Bradley Hand ITC" w:hAnsi="Bradley Hand ITC"/>
          <w:b/>
          <w:sz w:val="20"/>
        </w:rPr>
      </w:pPr>
    </w:p>
    <w:p w14:paraId="79FF5BE5" w14:textId="77777777" w:rsidR="00E046D6" w:rsidRDefault="00E046D6" w:rsidP="00F80EF8">
      <w:pPr>
        <w:jc w:val="both"/>
        <w:rPr>
          <w:rFonts w:ascii="Bradley Hand ITC" w:hAnsi="Bradley Hand ITC"/>
          <w:b/>
          <w:sz w:val="20"/>
        </w:rPr>
      </w:pPr>
    </w:p>
    <w:p w14:paraId="54755DEC" w14:textId="77777777" w:rsidR="00E046D6" w:rsidRDefault="00E046D6" w:rsidP="00F80EF8">
      <w:pPr>
        <w:jc w:val="both"/>
        <w:rPr>
          <w:rFonts w:ascii="Bradley Hand ITC" w:hAnsi="Bradley Hand ITC"/>
          <w:b/>
          <w:sz w:val="20"/>
        </w:rPr>
      </w:pPr>
    </w:p>
    <w:p w14:paraId="35A0F8C8" w14:textId="77777777" w:rsidR="00E046D6" w:rsidRDefault="00E046D6" w:rsidP="00F80EF8">
      <w:pPr>
        <w:jc w:val="both"/>
        <w:rPr>
          <w:rFonts w:ascii="Bradley Hand ITC" w:hAnsi="Bradley Hand ITC"/>
          <w:b/>
          <w:sz w:val="20"/>
        </w:rPr>
      </w:pPr>
    </w:p>
    <w:p w14:paraId="7B74E685" w14:textId="77777777" w:rsidR="00E046D6" w:rsidRDefault="00E046D6" w:rsidP="00F80EF8">
      <w:pPr>
        <w:jc w:val="both"/>
        <w:rPr>
          <w:rFonts w:ascii="Bradley Hand ITC" w:hAnsi="Bradley Hand ITC"/>
          <w:b/>
          <w:sz w:val="20"/>
        </w:rPr>
      </w:pPr>
    </w:p>
    <w:p w14:paraId="4EBC82AA" w14:textId="77777777" w:rsidR="00E046D6" w:rsidRDefault="00E046D6" w:rsidP="00F80EF8">
      <w:pPr>
        <w:jc w:val="both"/>
        <w:rPr>
          <w:rFonts w:ascii="Bradley Hand ITC" w:hAnsi="Bradley Hand ITC"/>
          <w:b/>
          <w:sz w:val="20"/>
        </w:rPr>
      </w:pPr>
    </w:p>
    <w:p w14:paraId="30ED8176" w14:textId="77777777" w:rsidR="00E046D6" w:rsidRDefault="00E046D6" w:rsidP="00F80EF8">
      <w:pPr>
        <w:jc w:val="both"/>
        <w:rPr>
          <w:rFonts w:ascii="Bradley Hand ITC" w:hAnsi="Bradley Hand ITC"/>
          <w:b/>
          <w:sz w:val="20"/>
        </w:rPr>
      </w:pPr>
    </w:p>
    <w:p w14:paraId="228C4D35" w14:textId="77777777" w:rsidR="00E046D6" w:rsidRDefault="00E046D6" w:rsidP="00F80EF8">
      <w:pPr>
        <w:jc w:val="both"/>
        <w:rPr>
          <w:rFonts w:ascii="Bradley Hand ITC" w:hAnsi="Bradley Hand ITC"/>
          <w:b/>
          <w:sz w:val="20"/>
        </w:rPr>
      </w:pPr>
    </w:p>
    <w:p w14:paraId="7B7AACB6" w14:textId="77777777" w:rsidR="00E046D6" w:rsidRDefault="00E046D6" w:rsidP="00F80EF8">
      <w:pPr>
        <w:jc w:val="both"/>
        <w:rPr>
          <w:rFonts w:ascii="Bradley Hand ITC" w:hAnsi="Bradley Hand ITC"/>
          <w:b/>
          <w:sz w:val="20"/>
        </w:rPr>
      </w:pPr>
    </w:p>
    <w:p w14:paraId="2C40C6BE" w14:textId="77777777" w:rsidR="00E046D6" w:rsidRDefault="00E046D6" w:rsidP="00F80EF8">
      <w:pPr>
        <w:jc w:val="both"/>
        <w:rPr>
          <w:rFonts w:ascii="Bradley Hand ITC" w:hAnsi="Bradley Hand ITC"/>
          <w:b/>
          <w:sz w:val="20"/>
        </w:rPr>
      </w:pPr>
    </w:p>
    <w:p w14:paraId="4C152DFB" w14:textId="77777777" w:rsidR="00E046D6" w:rsidRDefault="00E046D6" w:rsidP="00F80EF8">
      <w:pPr>
        <w:jc w:val="both"/>
        <w:rPr>
          <w:rFonts w:ascii="Bradley Hand ITC" w:hAnsi="Bradley Hand ITC"/>
          <w:b/>
          <w:sz w:val="20"/>
        </w:rPr>
      </w:pPr>
    </w:p>
    <w:p w14:paraId="6391D08C" w14:textId="77777777" w:rsidR="00E046D6" w:rsidRPr="00F80EF8" w:rsidRDefault="00E046D6" w:rsidP="00F80EF8">
      <w:pPr>
        <w:jc w:val="both"/>
        <w:rPr>
          <w:rFonts w:ascii="Bradley Hand ITC" w:hAnsi="Bradley Hand ITC"/>
          <w:b/>
          <w:sz w:val="20"/>
        </w:rPr>
      </w:pPr>
    </w:p>
    <w:sdt>
      <w:sdtPr>
        <w:rPr>
          <w:rFonts w:asciiTheme="minorHAnsi" w:eastAsiaTheme="minorEastAsia" w:hAnsiTheme="minorHAnsi" w:cstheme="minorBidi"/>
          <w:b w:val="0"/>
          <w:bCs w:val="0"/>
          <w:color w:val="auto"/>
          <w:w w:val="100"/>
          <w:sz w:val="22"/>
          <w:szCs w:val="22"/>
          <w:lang w:val="en-GB" w:eastAsia="en-GB"/>
        </w:rPr>
        <w:id w:val="-1646199603"/>
        <w:docPartObj>
          <w:docPartGallery w:val="Table of Contents"/>
          <w:docPartUnique/>
        </w:docPartObj>
      </w:sdtPr>
      <w:sdtEndPr>
        <w:rPr>
          <w:rFonts w:eastAsiaTheme="majorEastAsia"/>
          <w:noProof/>
        </w:rPr>
      </w:sdtEndPr>
      <w:sdtContent>
        <w:p w14:paraId="6BFA66F2" w14:textId="77777777" w:rsidR="004952FB" w:rsidRPr="00BC1A7E" w:rsidRDefault="004952FB" w:rsidP="004952FB">
          <w:pPr>
            <w:pStyle w:val="TOCHeading"/>
            <w:rPr>
              <w:rFonts w:ascii="Arial" w:hAnsi="Arial" w:cs="Arial"/>
              <w:w w:val="100"/>
              <w:sz w:val="26"/>
              <w:szCs w:val="26"/>
            </w:rPr>
          </w:pPr>
          <w:r w:rsidRPr="00BC1A7E">
            <w:rPr>
              <w:rFonts w:ascii="Arial" w:hAnsi="Arial" w:cs="Arial"/>
              <w:w w:val="100"/>
              <w:sz w:val="26"/>
              <w:szCs w:val="26"/>
            </w:rPr>
            <w:t>Contents</w:t>
          </w:r>
        </w:p>
        <w:p w14:paraId="004C34D3" w14:textId="77777777" w:rsidR="00590372" w:rsidRPr="003F1F79" w:rsidRDefault="004952FB" w:rsidP="00F9287D">
          <w:pPr>
            <w:pStyle w:val="TOC2"/>
            <w:rPr>
              <w:rFonts w:eastAsiaTheme="minorEastAsia"/>
              <w:w w:val="100"/>
            </w:rPr>
          </w:pPr>
          <w:r w:rsidRPr="007416B0">
            <w:rPr>
              <w:noProof w:val="0"/>
              <w:w w:val="100"/>
            </w:rPr>
            <w:fldChar w:fldCharType="begin"/>
          </w:r>
          <w:r w:rsidRPr="007416B0">
            <w:rPr>
              <w:w w:val="100"/>
            </w:rPr>
            <w:instrText xml:space="preserve"> TOC \o "1-3" \h \z \u </w:instrText>
          </w:r>
          <w:r w:rsidRPr="007416B0">
            <w:rPr>
              <w:noProof w:val="0"/>
              <w:w w:val="100"/>
            </w:rPr>
            <w:fldChar w:fldCharType="separate"/>
          </w:r>
          <w:hyperlink w:anchor="_Toc398882560" w:history="1">
            <w:r w:rsidR="00590372" w:rsidRPr="003F1F79">
              <w:rPr>
                <w:rStyle w:val="Hyperlink"/>
              </w:rPr>
              <w:t>1. Introduction</w:t>
            </w:r>
            <w:r w:rsidR="00590372" w:rsidRPr="003F1F79">
              <w:rPr>
                <w:webHidden/>
              </w:rPr>
              <w:tab/>
            </w:r>
            <w:r w:rsidR="00590372" w:rsidRPr="003F1F79">
              <w:rPr>
                <w:webHidden/>
              </w:rPr>
              <w:fldChar w:fldCharType="begin"/>
            </w:r>
            <w:r w:rsidR="00590372" w:rsidRPr="003F1F79">
              <w:rPr>
                <w:webHidden/>
              </w:rPr>
              <w:instrText xml:space="preserve"> PAGEREF _Toc398882560 \h </w:instrText>
            </w:r>
            <w:r w:rsidR="00590372" w:rsidRPr="003F1F79">
              <w:rPr>
                <w:webHidden/>
              </w:rPr>
            </w:r>
            <w:r w:rsidR="00590372" w:rsidRPr="003F1F79">
              <w:rPr>
                <w:webHidden/>
              </w:rPr>
              <w:fldChar w:fldCharType="separate"/>
            </w:r>
            <w:r w:rsidR="003953BB">
              <w:rPr>
                <w:webHidden/>
              </w:rPr>
              <w:t>5</w:t>
            </w:r>
            <w:r w:rsidR="00590372" w:rsidRPr="003F1F79">
              <w:rPr>
                <w:webHidden/>
              </w:rPr>
              <w:fldChar w:fldCharType="end"/>
            </w:r>
          </w:hyperlink>
        </w:p>
        <w:p w14:paraId="06932D24" w14:textId="77777777" w:rsidR="00590372" w:rsidRPr="00F9287D" w:rsidRDefault="00F9287D" w:rsidP="00F9287D">
          <w:pPr>
            <w:pStyle w:val="TOC2"/>
            <w:rPr>
              <w:rFonts w:eastAsiaTheme="minorEastAsia"/>
              <w:w w:val="100"/>
            </w:rPr>
          </w:pPr>
          <w:r w:rsidRPr="00F9287D">
            <w:t>2. Our Behaviour Principles</w:t>
          </w:r>
          <w:r w:rsidR="00590372" w:rsidRPr="00F9287D">
            <w:rPr>
              <w:webHidden/>
            </w:rPr>
            <w:tab/>
          </w:r>
        </w:p>
        <w:p w14:paraId="5737712E" w14:textId="77777777" w:rsidR="00590372" w:rsidRPr="003F1F79" w:rsidRDefault="00212E3C" w:rsidP="00F9287D">
          <w:pPr>
            <w:pStyle w:val="TOC2"/>
            <w:rPr>
              <w:rFonts w:eastAsiaTheme="minorEastAsia"/>
              <w:w w:val="100"/>
            </w:rPr>
          </w:pPr>
          <w:hyperlink w:anchor="_Toc398882562" w:history="1">
            <w:r w:rsidR="00590372" w:rsidRPr="003F1F79">
              <w:rPr>
                <w:rStyle w:val="Hyperlink"/>
              </w:rPr>
              <w:t>3. Approach</w:t>
            </w:r>
            <w:r w:rsidR="00590372" w:rsidRPr="003F1F79">
              <w:rPr>
                <w:webHidden/>
              </w:rPr>
              <w:tab/>
            </w:r>
            <w:r w:rsidR="00590372" w:rsidRPr="003F1F79">
              <w:rPr>
                <w:webHidden/>
              </w:rPr>
              <w:fldChar w:fldCharType="begin"/>
            </w:r>
            <w:r w:rsidR="00590372" w:rsidRPr="003F1F79">
              <w:rPr>
                <w:webHidden/>
              </w:rPr>
              <w:instrText xml:space="preserve"> PAGEREF _Toc398882562 \h </w:instrText>
            </w:r>
            <w:r w:rsidR="00590372" w:rsidRPr="003F1F79">
              <w:rPr>
                <w:webHidden/>
              </w:rPr>
            </w:r>
            <w:r w:rsidR="00590372" w:rsidRPr="003F1F79">
              <w:rPr>
                <w:webHidden/>
              </w:rPr>
              <w:fldChar w:fldCharType="separate"/>
            </w:r>
            <w:r w:rsidR="003953BB">
              <w:rPr>
                <w:webHidden/>
              </w:rPr>
              <w:t>5</w:t>
            </w:r>
            <w:r w:rsidR="00590372" w:rsidRPr="003F1F79">
              <w:rPr>
                <w:webHidden/>
              </w:rPr>
              <w:fldChar w:fldCharType="end"/>
            </w:r>
          </w:hyperlink>
        </w:p>
        <w:p w14:paraId="04FDD548" w14:textId="77777777" w:rsidR="00590372" w:rsidRPr="003F1F79" w:rsidRDefault="00212E3C" w:rsidP="00F9287D">
          <w:pPr>
            <w:pStyle w:val="TOC2"/>
            <w:rPr>
              <w:rFonts w:eastAsiaTheme="minorEastAsia"/>
              <w:w w:val="100"/>
            </w:rPr>
          </w:pPr>
          <w:hyperlink w:anchor="_Toc398882563" w:history="1">
            <w:r w:rsidR="00590372" w:rsidRPr="003F1F79">
              <w:rPr>
                <w:rStyle w:val="Hyperlink"/>
              </w:rPr>
              <w:t>4. Expectations</w:t>
            </w:r>
            <w:r w:rsidR="000B4ECE">
              <w:rPr>
                <w:rStyle w:val="Hyperlink"/>
              </w:rPr>
              <w:t xml:space="preserve"> </w:t>
            </w:r>
          </w:hyperlink>
        </w:p>
        <w:p w14:paraId="18EBD724" w14:textId="77777777" w:rsidR="00590372" w:rsidRPr="003F1F79" w:rsidRDefault="00212E3C" w:rsidP="00F9287D">
          <w:pPr>
            <w:pStyle w:val="TOC2"/>
            <w:rPr>
              <w:rFonts w:eastAsiaTheme="minorEastAsia"/>
              <w:w w:val="100"/>
            </w:rPr>
          </w:pPr>
          <w:hyperlink w:anchor="_Toc398882564" w:history="1">
            <w:r w:rsidR="00590372" w:rsidRPr="003F1F79">
              <w:rPr>
                <w:rStyle w:val="Hyperlink"/>
              </w:rPr>
              <w:t>5. Rewards</w:t>
            </w:r>
            <w:r w:rsidR="00590372" w:rsidRPr="003F1F79">
              <w:rPr>
                <w:webHidden/>
              </w:rPr>
              <w:tab/>
            </w:r>
            <w:r w:rsidR="00590372" w:rsidRPr="003F1F79">
              <w:rPr>
                <w:webHidden/>
              </w:rPr>
              <w:fldChar w:fldCharType="begin"/>
            </w:r>
            <w:r w:rsidR="00590372" w:rsidRPr="003F1F79">
              <w:rPr>
                <w:webHidden/>
              </w:rPr>
              <w:instrText xml:space="preserve"> PAGEREF _Toc398882564 \h </w:instrText>
            </w:r>
            <w:r w:rsidR="00590372" w:rsidRPr="003F1F79">
              <w:rPr>
                <w:webHidden/>
              </w:rPr>
            </w:r>
            <w:r w:rsidR="00590372" w:rsidRPr="003F1F79">
              <w:rPr>
                <w:webHidden/>
              </w:rPr>
              <w:fldChar w:fldCharType="separate"/>
            </w:r>
            <w:r w:rsidR="003953BB">
              <w:rPr>
                <w:webHidden/>
              </w:rPr>
              <w:t>7</w:t>
            </w:r>
            <w:r w:rsidR="00590372" w:rsidRPr="003F1F79">
              <w:rPr>
                <w:webHidden/>
              </w:rPr>
              <w:fldChar w:fldCharType="end"/>
            </w:r>
          </w:hyperlink>
        </w:p>
        <w:p w14:paraId="2AA94B75" w14:textId="77777777" w:rsidR="00590372" w:rsidRPr="003F1F79" w:rsidRDefault="00212E3C" w:rsidP="00F9287D">
          <w:pPr>
            <w:pStyle w:val="TOC2"/>
            <w:rPr>
              <w:rFonts w:eastAsiaTheme="minorEastAsia"/>
              <w:w w:val="100"/>
            </w:rPr>
          </w:pPr>
          <w:hyperlink w:anchor="_Toc398882565" w:history="1">
            <w:r w:rsidR="00590372" w:rsidRPr="003F1F79">
              <w:rPr>
                <w:rStyle w:val="Hyperlink"/>
              </w:rPr>
              <w:t>6. Sanctions</w:t>
            </w:r>
            <w:r w:rsidR="00590372" w:rsidRPr="003F1F79">
              <w:rPr>
                <w:webHidden/>
              </w:rPr>
              <w:tab/>
            </w:r>
            <w:r w:rsidR="00590372" w:rsidRPr="003F1F79">
              <w:rPr>
                <w:webHidden/>
              </w:rPr>
              <w:fldChar w:fldCharType="begin"/>
            </w:r>
            <w:r w:rsidR="00590372" w:rsidRPr="003F1F79">
              <w:rPr>
                <w:webHidden/>
              </w:rPr>
              <w:instrText xml:space="preserve"> PAGEREF _Toc398882565 \h </w:instrText>
            </w:r>
            <w:r w:rsidR="00590372" w:rsidRPr="003F1F79">
              <w:rPr>
                <w:webHidden/>
              </w:rPr>
            </w:r>
            <w:r w:rsidR="00590372" w:rsidRPr="003F1F79">
              <w:rPr>
                <w:webHidden/>
              </w:rPr>
              <w:fldChar w:fldCharType="separate"/>
            </w:r>
            <w:r w:rsidR="003953BB">
              <w:rPr>
                <w:webHidden/>
              </w:rPr>
              <w:t>9</w:t>
            </w:r>
            <w:r w:rsidR="00590372" w:rsidRPr="003F1F79">
              <w:rPr>
                <w:webHidden/>
              </w:rPr>
              <w:fldChar w:fldCharType="end"/>
            </w:r>
          </w:hyperlink>
        </w:p>
        <w:p w14:paraId="3BC09701" w14:textId="77777777" w:rsidR="00590372" w:rsidRPr="003F1F79" w:rsidRDefault="00212E3C" w:rsidP="00F9287D">
          <w:pPr>
            <w:pStyle w:val="TOC2"/>
            <w:rPr>
              <w:rFonts w:eastAsiaTheme="minorEastAsia"/>
              <w:w w:val="100"/>
            </w:rPr>
          </w:pPr>
          <w:hyperlink w:anchor="_Toc398882566" w:history="1">
            <w:r w:rsidR="00590372" w:rsidRPr="003F1F79">
              <w:rPr>
                <w:rStyle w:val="Hyperlink"/>
              </w:rPr>
              <w:t>7. Code of conduct</w:t>
            </w:r>
            <w:r w:rsidR="00590372" w:rsidRPr="003F1F79">
              <w:rPr>
                <w:webHidden/>
              </w:rPr>
              <w:tab/>
            </w:r>
            <w:r w:rsidR="00590372" w:rsidRPr="003F1F79">
              <w:rPr>
                <w:webHidden/>
              </w:rPr>
              <w:fldChar w:fldCharType="begin"/>
            </w:r>
            <w:r w:rsidR="00590372" w:rsidRPr="003F1F79">
              <w:rPr>
                <w:webHidden/>
              </w:rPr>
              <w:instrText xml:space="preserve"> PAGEREF _Toc398882566 \h </w:instrText>
            </w:r>
            <w:r w:rsidR="00590372" w:rsidRPr="003F1F79">
              <w:rPr>
                <w:webHidden/>
              </w:rPr>
            </w:r>
            <w:r w:rsidR="00590372" w:rsidRPr="003F1F79">
              <w:rPr>
                <w:webHidden/>
              </w:rPr>
              <w:fldChar w:fldCharType="separate"/>
            </w:r>
            <w:r w:rsidR="003953BB">
              <w:rPr>
                <w:webHidden/>
              </w:rPr>
              <w:t>10</w:t>
            </w:r>
            <w:r w:rsidR="00590372" w:rsidRPr="003F1F79">
              <w:rPr>
                <w:webHidden/>
              </w:rPr>
              <w:fldChar w:fldCharType="end"/>
            </w:r>
          </w:hyperlink>
        </w:p>
        <w:p w14:paraId="666DD07C" w14:textId="77777777" w:rsidR="00590372" w:rsidRPr="003F1F79" w:rsidRDefault="00212E3C" w:rsidP="00F9287D">
          <w:pPr>
            <w:pStyle w:val="TOC2"/>
            <w:rPr>
              <w:rFonts w:eastAsiaTheme="minorEastAsia"/>
              <w:w w:val="100"/>
            </w:rPr>
          </w:pPr>
          <w:hyperlink w:anchor="_Toc398882567" w:history="1">
            <w:r w:rsidR="00590372" w:rsidRPr="003F1F79">
              <w:rPr>
                <w:rStyle w:val="Hyperlink"/>
              </w:rPr>
              <w:t>8. Monitoring and Evaluation</w:t>
            </w:r>
            <w:r w:rsidR="00590372" w:rsidRPr="003F1F79">
              <w:rPr>
                <w:webHidden/>
              </w:rPr>
              <w:tab/>
            </w:r>
            <w:r w:rsidR="00590372" w:rsidRPr="003F1F79">
              <w:rPr>
                <w:webHidden/>
              </w:rPr>
              <w:fldChar w:fldCharType="begin"/>
            </w:r>
            <w:r w:rsidR="00590372" w:rsidRPr="003F1F79">
              <w:rPr>
                <w:webHidden/>
              </w:rPr>
              <w:instrText xml:space="preserve"> PAGEREF _Toc398882567 \h </w:instrText>
            </w:r>
            <w:r w:rsidR="00590372" w:rsidRPr="003F1F79">
              <w:rPr>
                <w:webHidden/>
              </w:rPr>
            </w:r>
            <w:r w:rsidR="00590372" w:rsidRPr="003F1F79">
              <w:rPr>
                <w:webHidden/>
              </w:rPr>
              <w:fldChar w:fldCharType="separate"/>
            </w:r>
            <w:r w:rsidR="003953BB">
              <w:rPr>
                <w:webHidden/>
              </w:rPr>
              <w:t>12</w:t>
            </w:r>
            <w:r w:rsidR="00590372" w:rsidRPr="003F1F79">
              <w:rPr>
                <w:webHidden/>
              </w:rPr>
              <w:fldChar w:fldCharType="end"/>
            </w:r>
          </w:hyperlink>
        </w:p>
        <w:p w14:paraId="1DE41E0F" w14:textId="77777777" w:rsidR="00590372" w:rsidRPr="003F1F79" w:rsidRDefault="00212E3C" w:rsidP="00F9287D">
          <w:pPr>
            <w:pStyle w:val="TOC2"/>
            <w:rPr>
              <w:rFonts w:eastAsiaTheme="minorEastAsia"/>
              <w:w w:val="100"/>
            </w:rPr>
          </w:pPr>
          <w:hyperlink w:anchor="_Toc398882568" w:history="1">
            <w:r w:rsidR="00590372" w:rsidRPr="003F1F79">
              <w:rPr>
                <w:rStyle w:val="Hyperlink"/>
              </w:rPr>
              <w:t>9. Home/</w:t>
            </w:r>
            <w:r w:rsidR="006B4C8D" w:rsidRPr="003F1F79">
              <w:rPr>
                <w:rStyle w:val="Hyperlink"/>
              </w:rPr>
              <w:t>School/academy</w:t>
            </w:r>
            <w:r w:rsidR="00590372" w:rsidRPr="003F1F79">
              <w:rPr>
                <w:rStyle w:val="Hyperlink"/>
              </w:rPr>
              <w:t xml:space="preserve"> agreement</w:t>
            </w:r>
            <w:r w:rsidR="00590372" w:rsidRPr="003F1F79">
              <w:rPr>
                <w:webHidden/>
              </w:rPr>
              <w:tab/>
            </w:r>
            <w:r w:rsidR="00590372" w:rsidRPr="003F1F79">
              <w:rPr>
                <w:webHidden/>
              </w:rPr>
              <w:fldChar w:fldCharType="begin"/>
            </w:r>
            <w:r w:rsidR="00590372" w:rsidRPr="003F1F79">
              <w:rPr>
                <w:webHidden/>
              </w:rPr>
              <w:instrText xml:space="preserve"> PAGEREF _Toc398882568 \h </w:instrText>
            </w:r>
            <w:r w:rsidR="00590372" w:rsidRPr="003F1F79">
              <w:rPr>
                <w:webHidden/>
              </w:rPr>
            </w:r>
            <w:r w:rsidR="00590372" w:rsidRPr="003F1F79">
              <w:rPr>
                <w:webHidden/>
              </w:rPr>
              <w:fldChar w:fldCharType="separate"/>
            </w:r>
            <w:r w:rsidR="003953BB">
              <w:rPr>
                <w:webHidden/>
              </w:rPr>
              <w:t>13</w:t>
            </w:r>
            <w:r w:rsidR="00590372" w:rsidRPr="003F1F79">
              <w:rPr>
                <w:webHidden/>
              </w:rPr>
              <w:fldChar w:fldCharType="end"/>
            </w:r>
          </w:hyperlink>
        </w:p>
        <w:p w14:paraId="5361E656" w14:textId="77777777" w:rsidR="004952FB" w:rsidRPr="007416B0" w:rsidRDefault="004952FB" w:rsidP="004952FB">
          <w:pPr>
            <w:rPr>
              <w:w w:val="100"/>
            </w:rPr>
          </w:pPr>
          <w:r w:rsidRPr="007416B0">
            <w:rPr>
              <w:b/>
              <w:bCs/>
              <w:noProof/>
              <w:w w:val="100"/>
            </w:rPr>
            <w:fldChar w:fldCharType="end"/>
          </w:r>
        </w:p>
      </w:sdtContent>
    </w:sdt>
    <w:p w14:paraId="6DCE569E" w14:textId="77777777" w:rsidR="0050199E" w:rsidRDefault="00A33910" w:rsidP="004A2FC5">
      <w:pPr>
        <w:pStyle w:val="Heading2"/>
        <w:numPr>
          <w:ilvl w:val="0"/>
          <w:numId w:val="10"/>
        </w:numPr>
        <w:spacing w:after="240"/>
        <w:jc w:val="both"/>
        <w:rPr>
          <w:rFonts w:ascii="Arial" w:hAnsi="Arial" w:cs="Arial"/>
          <w:w w:val="100"/>
          <w:sz w:val="26"/>
          <w:szCs w:val="26"/>
        </w:rPr>
      </w:pPr>
      <w:bookmarkStart w:id="0" w:name="_Toc398882560"/>
      <w:r w:rsidRPr="00BC1A7E">
        <w:rPr>
          <w:rFonts w:ascii="Arial" w:hAnsi="Arial" w:cs="Arial"/>
          <w:w w:val="100"/>
          <w:sz w:val="26"/>
          <w:szCs w:val="26"/>
        </w:rPr>
        <w:lastRenderedPageBreak/>
        <w:t>Introduction</w:t>
      </w:r>
      <w:bookmarkEnd w:id="0"/>
    </w:p>
    <w:p w14:paraId="1FDDE263" w14:textId="77777777" w:rsidR="0050199E" w:rsidRDefault="0050199E" w:rsidP="0050199E">
      <w:pPr>
        <w:pStyle w:val="Heading2"/>
        <w:spacing w:after="240"/>
        <w:ind w:left="360"/>
        <w:jc w:val="both"/>
        <w:rPr>
          <w:rFonts w:ascii="Arial" w:hAnsi="Arial" w:cs="Arial"/>
          <w:b w:val="0"/>
          <w:color w:val="auto"/>
          <w:sz w:val="20"/>
          <w:szCs w:val="20"/>
        </w:rPr>
      </w:pPr>
      <w:r>
        <w:t xml:space="preserve"> </w:t>
      </w:r>
      <w:r w:rsidRPr="0050199E">
        <w:rPr>
          <w:rFonts w:ascii="Arial" w:hAnsi="Arial" w:cs="Arial"/>
          <w:b w:val="0"/>
          <w:color w:val="auto"/>
          <w:sz w:val="20"/>
          <w:szCs w:val="20"/>
        </w:rPr>
        <w:t>CDAT’s first priority is the responsibility to safeguard and promote the welfare of all our students. As such, the Trust Board is charged with the duty to set the framework of the behaviour policies of each academy by providing a written statement of general principles relating to behaviour and discipline, taking into account the needs of all staff and students. These principles stem from CDAT’s clear, Christian vision: Rooted in Christian values, CDAT is committed to:</w:t>
      </w:r>
    </w:p>
    <w:p w14:paraId="1E42B487" w14:textId="77777777" w:rsidR="0050199E" w:rsidRDefault="0050199E" w:rsidP="0050199E">
      <w:pPr>
        <w:pStyle w:val="Heading2"/>
        <w:spacing w:after="240"/>
        <w:ind w:left="360"/>
        <w:jc w:val="both"/>
        <w:rPr>
          <w:rFonts w:ascii="Arial" w:hAnsi="Arial" w:cs="Arial"/>
          <w:b w:val="0"/>
          <w:color w:val="auto"/>
          <w:sz w:val="20"/>
          <w:szCs w:val="20"/>
        </w:rPr>
      </w:pPr>
      <w:r w:rsidRPr="0050199E">
        <w:rPr>
          <w:rFonts w:ascii="Arial" w:hAnsi="Arial" w:cs="Arial"/>
          <w:b w:val="0"/>
          <w:color w:val="auto"/>
          <w:sz w:val="20"/>
          <w:szCs w:val="20"/>
        </w:rPr>
        <w:t xml:space="preserve"> • Valuing the uniqueness of every child </w:t>
      </w:r>
    </w:p>
    <w:p w14:paraId="00145A3E" w14:textId="77777777" w:rsidR="0050199E" w:rsidRDefault="0050199E" w:rsidP="0050199E">
      <w:pPr>
        <w:pStyle w:val="Heading2"/>
        <w:spacing w:after="240"/>
        <w:ind w:left="360"/>
        <w:jc w:val="both"/>
        <w:rPr>
          <w:rFonts w:ascii="Arial" w:hAnsi="Arial" w:cs="Arial"/>
          <w:b w:val="0"/>
          <w:color w:val="auto"/>
          <w:sz w:val="20"/>
          <w:szCs w:val="20"/>
        </w:rPr>
      </w:pPr>
      <w:r w:rsidRPr="0050199E">
        <w:rPr>
          <w:rFonts w:ascii="Arial" w:hAnsi="Arial" w:cs="Arial"/>
          <w:b w:val="0"/>
          <w:color w:val="auto"/>
          <w:sz w:val="20"/>
          <w:szCs w:val="20"/>
        </w:rPr>
        <w:t>• Aspiring to excellence</w:t>
      </w:r>
    </w:p>
    <w:p w14:paraId="27D69CAB" w14:textId="77777777" w:rsidR="0050199E" w:rsidRDefault="0050199E" w:rsidP="0050199E">
      <w:pPr>
        <w:pStyle w:val="Heading2"/>
        <w:spacing w:after="240"/>
        <w:ind w:left="360"/>
        <w:jc w:val="both"/>
        <w:rPr>
          <w:rFonts w:ascii="Arial" w:hAnsi="Arial" w:cs="Arial"/>
          <w:b w:val="0"/>
          <w:color w:val="auto"/>
          <w:sz w:val="20"/>
          <w:szCs w:val="20"/>
        </w:rPr>
      </w:pPr>
      <w:r w:rsidRPr="0050199E">
        <w:rPr>
          <w:rFonts w:ascii="Arial" w:hAnsi="Arial" w:cs="Arial"/>
          <w:b w:val="0"/>
          <w:color w:val="auto"/>
          <w:sz w:val="20"/>
          <w:szCs w:val="20"/>
        </w:rPr>
        <w:t xml:space="preserve"> • Being a nurturing learning community for all Jesus said, ‘I have come in order that you might have life—life in all its fullness’ (John 10:10). </w:t>
      </w:r>
    </w:p>
    <w:p w14:paraId="6F452309" w14:textId="77777777" w:rsidR="0050199E" w:rsidRPr="0050199E" w:rsidRDefault="0050199E" w:rsidP="0050199E">
      <w:pPr>
        <w:pStyle w:val="Heading2"/>
        <w:spacing w:after="240"/>
        <w:ind w:left="360"/>
        <w:jc w:val="both"/>
        <w:rPr>
          <w:rFonts w:ascii="Arial" w:hAnsi="Arial" w:cs="Arial"/>
          <w:b w:val="0"/>
          <w:color w:val="auto"/>
          <w:w w:val="100"/>
          <w:sz w:val="20"/>
          <w:szCs w:val="20"/>
        </w:rPr>
      </w:pPr>
      <w:r w:rsidRPr="0050199E">
        <w:rPr>
          <w:rFonts w:ascii="Arial" w:hAnsi="Arial" w:cs="Arial"/>
          <w:b w:val="0"/>
          <w:color w:val="auto"/>
          <w:sz w:val="20"/>
          <w:szCs w:val="20"/>
        </w:rPr>
        <w:t>As a Trust, our aim is to ensure that all of our pupils are able to benefit from and enjoy ‘life in all its fullness.’</w:t>
      </w:r>
    </w:p>
    <w:p w14:paraId="4A5E12B8" w14:textId="77777777" w:rsidR="0050199E" w:rsidRPr="0050199E" w:rsidRDefault="0050199E" w:rsidP="004A2FC5">
      <w:pPr>
        <w:pStyle w:val="Heading2"/>
        <w:numPr>
          <w:ilvl w:val="0"/>
          <w:numId w:val="10"/>
        </w:numPr>
        <w:spacing w:after="240"/>
        <w:rPr>
          <w:rFonts w:asciiTheme="minorHAnsi" w:hAnsiTheme="minorHAnsi" w:cstheme="minorHAnsi"/>
          <w:sz w:val="28"/>
          <w:szCs w:val="28"/>
        </w:rPr>
      </w:pPr>
      <w:r w:rsidRPr="0050199E">
        <w:rPr>
          <w:rFonts w:asciiTheme="minorHAnsi" w:hAnsiTheme="minorHAnsi" w:cstheme="minorHAnsi"/>
          <w:sz w:val="28"/>
          <w:szCs w:val="28"/>
        </w:rPr>
        <w:t xml:space="preserve">Our Behaviour Principles </w:t>
      </w:r>
    </w:p>
    <w:p w14:paraId="1600FFD4" w14:textId="77777777" w:rsidR="0050199E" w:rsidRPr="0050199E" w:rsidRDefault="0050199E" w:rsidP="0050199E">
      <w:pPr>
        <w:pStyle w:val="Heading2"/>
        <w:spacing w:after="240"/>
        <w:rPr>
          <w:rFonts w:ascii="Arial" w:hAnsi="Arial" w:cs="Arial"/>
          <w:b w:val="0"/>
          <w:color w:val="auto"/>
          <w:sz w:val="20"/>
          <w:szCs w:val="20"/>
        </w:rPr>
      </w:pPr>
      <w:r w:rsidRPr="0050199E">
        <w:rPr>
          <w:rFonts w:ascii="Arial" w:hAnsi="Arial" w:cs="Arial"/>
          <w:b w:val="0"/>
          <w:color w:val="auto"/>
          <w:sz w:val="20"/>
          <w:szCs w:val="20"/>
        </w:rPr>
        <w:t xml:space="preserve">CDAT’s Board believes that high standards of behaviour and attendance are important factors in a school’s success, allowing: </w:t>
      </w:r>
    </w:p>
    <w:p w14:paraId="3F631978" w14:textId="77777777" w:rsidR="0050199E" w:rsidRPr="0050199E" w:rsidRDefault="0050199E" w:rsidP="0050199E">
      <w:pPr>
        <w:pStyle w:val="Heading2"/>
        <w:spacing w:after="240"/>
        <w:rPr>
          <w:rFonts w:ascii="Arial" w:hAnsi="Arial" w:cs="Arial"/>
          <w:b w:val="0"/>
          <w:color w:val="auto"/>
          <w:sz w:val="20"/>
          <w:szCs w:val="20"/>
        </w:rPr>
      </w:pPr>
      <w:r w:rsidRPr="0050199E">
        <w:rPr>
          <w:rFonts w:ascii="Arial" w:hAnsi="Arial" w:cs="Arial"/>
          <w:b w:val="0"/>
          <w:color w:val="auto"/>
          <w:sz w:val="20"/>
          <w:szCs w:val="20"/>
        </w:rPr>
        <w:t xml:space="preserve">• all pupils to make the best possible progress in all aspects of their educational life </w:t>
      </w:r>
    </w:p>
    <w:p w14:paraId="57D4E5F0" w14:textId="77777777" w:rsidR="0050199E" w:rsidRPr="0050199E" w:rsidRDefault="0050199E" w:rsidP="0050199E">
      <w:pPr>
        <w:pStyle w:val="Heading2"/>
        <w:spacing w:after="240"/>
        <w:rPr>
          <w:rFonts w:ascii="Arial" w:hAnsi="Arial" w:cs="Arial"/>
          <w:b w:val="0"/>
          <w:color w:val="auto"/>
          <w:sz w:val="20"/>
          <w:szCs w:val="20"/>
        </w:rPr>
      </w:pPr>
      <w:r w:rsidRPr="0050199E">
        <w:rPr>
          <w:rFonts w:ascii="Arial" w:hAnsi="Arial" w:cs="Arial"/>
          <w:b w:val="0"/>
          <w:color w:val="auto"/>
          <w:sz w:val="20"/>
          <w:szCs w:val="20"/>
        </w:rPr>
        <w:t xml:space="preserve">• all staff to teach and promote good learning. </w:t>
      </w:r>
    </w:p>
    <w:p w14:paraId="1D85FDC2" w14:textId="77777777" w:rsidR="0050199E" w:rsidRDefault="0050199E" w:rsidP="0050199E">
      <w:pPr>
        <w:pStyle w:val="Heading2"/>
        <w:spacing w:after="240"/>
        <w:rPr>
          <w:rFonts w:ascii="Arial" w:hAnsi="Arial" w:cs="Arial"/>
          <w:b w:val="0"/>
          <w:color w:val="auto"/>
          <w:sz w:val="20"/>
          <w:szCs w:val="20"/>
        </w:rPr>
      </w:pPr>
      <w:r w:rsidRPr="0050199E">
        <w:rPr>
          <w:rFonts w:ascii="Arial" w:hAnsi="Arial" w:cs="Arial"/>
          <w:b w:val="0"/>
          <w:color w:val="auto"/>
          <w:sz w:val="20"/>
          <w:szCs w:val="20"/>
        </w:rPr>
        <w:t>The Board fully supports the rights of all members of our school communities to work, learn and play in safe, supportive and stimulating environments. All members of the CDAT family are fully committed to working together to establish in each of our schools a positive ethos and promote effective learning within an environment where all children can feel safe, enjoy and achieve, be healthy, develop resilience and be prepared for the next stage of their</w:t>
      </w:r>
      <w:r>
        <w:rPr>
          <w:rFonts w:ascii="Arial" w:hAnsi="Arial" w:cs="Arial"/>
          <w:b w:val="0"/>
          <w:color w:val="auto"/>
          <w:sz w:val="20"/>
          <w:szCs w:val="20"/>
        </w:rPr>
        <w:t xml:space="preserve"> educational journey. </w:t>
      </w:r>
      <w:r w:rsidRPr="0050199E">
        <w:rPr>
          <w:rFonts w:ascii="Arial" w:hAnsi="Arial" w:cs="Arial"/>
          <w:b w:val="0"/>
          <w:color w:val="auto"/>
          <w:sz w:val="20"/>
          <w:szCs w:val="20"/>
        </w:rPr>
        <w:t xml:space="preserve"> </w:t>
      </w:r>
    </w:p>
    <w:p w14:paraId="3864BF96" w14:textId="77777777" w:rsidR="0050199E" w:rsidRDefault="0050199E" w:rsidP="0050199E">
      <w:pPr>
        <w:pStyle w:val="Heading2"/>
        <w:spacing w:after="240"/>
        <w:rPr>
          <w:rFonts w:ascii="Arial" w:hAnsi="Arial" w:cs="Arial"/>
          <w:b w:val="0"/>
          <w:color w:val="auto"/>
          <w:sz w:val="20"/>
          <w:szCs w:val="20"/>
        </w:rPr>
      </w:pPr>
      <w:r w:rsidRPr="0050199E">
        <w:rPr>
          <w:rFonts w:ascii="Arial" w:hAnsi="Arial" w:cs="Arial"/>
          <w:b w:val="0"/>
          <w:color w:val="auto"/>
          <w:sz w:val="20"/>
          <w:szCs w:val="20"/>
        </w:rPr>
        <w:t xml:space="preserve">Behaviour should not jeopardise the health and safety of any member of the school community and all stakeholders are encouraged at all times to be positive role models. </w:t>
      </w:r>
    </w:p>
    <w:p w14:paraId="0C16BB9B" w14:textId="77777777" w:rsidR="0050199E" w:rsidRDefault="0050199E" w:rsidP="0050199E">
      <w:pPr>
        <w:pStyle w:val="Heading2"/>
        <w:spacing w:after="240"/>
        <w:rPr>
          <w:rFonts w:ascii="Arial" w:hAnsi="Arial" w:cs="Arial"/>
          <w:b w:val="0"/>
          <w:color w:val="auto"/>
          <w:sz w:val="20"/>
          <w:szCs w:val="20"/>
        </w:rPr>
      </w:pPr>
      <w:r w:rsidRPr="0050199E">
        <w:rPr>
          <w:rFonts w:ascii="Arial" w:hAnsi="Arial" w:cs="Arial"/>
          <w:b w:val="0"/>
          <w:color w:val="auto"/>
          <w:sz w:val="20"/>
          <w:szCs w:val="20"/>
        </w:rPr>
        <w:t xml:space="preserve">Naturally, where there are rights there are also responsibilities, and so we expect all members of each of our individual school communities to work together to: </w:t>
      </w:r>
    </w:p>
    <w:p w14:paraId="5F27E22D" w14:textId="77777777" w:rsidR="0050199E" w:rsidRDefault="0050199E" w:rsidP="0050199E">
      <w:pPr>
        <w:pStyle w:val="Heading2"/>
        <w:spacing w:after="240"/>
        <w:rPr>
          <w:rFonts w:ascii="Arial" w:hAnsi="Arial" w:cs="Arial"/>
          <w:b w:val="0"/>
          <w:color w:val="auto"/>
          <w:sz w:val="20"/>
          <w:szCs w:val="20"/>
        </w:rPr>
      </w:pPr>
      <w:r w:rsidRPr="0050199E">
        <w:rPr>
          <w:rFonts w:ascii="Arial" w:hAnsi="Arial" w:cs="Arial"/>
          <w:b w:val="0"/>
          <w:color w:val="auto"/>
          <w:sz w:val="20"/>
          <w:szCs w:val="20"/>
        </w:rPr>
        <w:t xml:space="preserve">• uphold the Christian ethos of the school and Trust; </w:t>
      </w:r>
    </w:p>
    <w:p w14:paraId="181CD362" w14:textId="77777777" w:rsidR="0050199E" w:rsidRDefault="0050199E" w:rsidP="0050199E">
      <w:pPr>
        <w:pStyle w:val="Heading2"/>
        <w:spacing w:after="240"/>
        <w:rPr>
          <w:rFonts w:ascii="Arial" w:hAnsi="Arial" w:cs="Arial"/>
          <w:b w:val="0"/>
          <w:color w:val="auto"/>
          <w:sz w:val="20"/>
          <w:szCs w:val="20"/>
        </w:rPr>
      </w:pPr>
      <w:r w:rsidRPr="0050199E">
        <w:rPr>
          <w:rFonts w:ascii="Arial" w:hAnsi="Arial" w:cs="Arial"/>
          <w:b w:val="0"/>
          <w:color w:val="auto"/>
          <w:sz w:val="20"/>
          <w:szCs w:val="20"/>
        </w:rPr>
        <w:t xml:space="preserve">• keep their school a safe place to be; </w:t>
      </w:r>
    </w:p>
    <w:p w14:paraId="24E613D2" w14:textId="77777777" w:rsidR="0050199E" w:rsidRDefault="0050199E" w:rsidP="0050199E">
      <w:pPr>
        <w:pStyle w:val="Heading2"/>
        <w:spacing w:after="240"/>
        <w:rPr>
          <w:rFonts w:ascii="Arial" w:hAnsi="Arial" w:cs="Arial"/>
          <w:b w:val="0"/>
          <w:color w:val="auto"/>
          <w:sz w:val="20"/>
          <w:szCs w:val="20"/>
        </w:rPr>
      </w:pPr>
      <w:r w:rsidRPr="0050199E">
        <w:rPr>
          <w:rFonts w:ascii="Arial" w:hAnsi="Arial" w:cs="Arial"/>
          <w:b w:val="0"/>
          <w:color w:val="auto"/>
          <w:sz w:val="20"/>
          <w:szCs w:val="20"/>
        </w:rPr>
        <w:t>• allow each other to learn;</w:t>
      </w:r>
    </w:p>
    <w:p w14:paraId="29932220" w14:textId="77777777" w:rsidR="0050199E" w:rsidRDefault="0050199E" w:rsidP="0050199E">
      <w:pPr>
        <w:pStyle w:val="Heading2"/>
        <w:spacing w:after="240"/>
        <w:rPr>
          <w:rFonts w:ascii="Arial" w:hAnsi="Arial" w:cs="Arial"/>
          <w:b w:val="0"/>
          <w:color w:val="auto"/>
          <w:sz w:val="20"/>
          <w:szCs w:val="20"/>
        </w:rPr>
      </w:pPr>
      <w:r w:rsidRPr="0050199E">
        <w:rPr>
          <w:rFonts w:ascii="Arial" w:hAnsi="Arial" w:cs="Arial"/>
          <w:b w:val="0"/>
          <w:color w:val="auto"/>
          <w:sz w:val="20"/>
          <w:szCs w:val="20"/>
        </w:rPr>
        <w:t xml:space="preserve"> • treat each other with respect; </w:t>
      </w:r>
    </w:p>
    <w:p w14:paraId="0C91005E" w14:textId="77777777" w:rsidR="0050199E" w:rsidRDefault="0050199E" w:rsidP="0050199E">
      <w:pPr>
        <w:pStyle w:val="Heading2"/>
        <w:spacing w:after="240"/>
        <w:rPr>
          <w:rFonts w:ascii="Arial" w:hAnsi="Arial" w:cs="Arial"/>
          <w:b w:val="0"/>
          <w:color w:val="auto"/>
          <w:sz w:val="20"/>
          <w:szCs w:val="20"/>
        </w:rPr>
      </w:pPr>
      <w:r w:rsidRPr="0050199E">
        <w:rPr>
          <w:rFonts w:ascii="Arial" w:hAnsi="Arial" w:cs="Arial"/>
          <w:b w:val="0"/>
          <w:color w:val="auto"/>
          <w:sz w:val="20"/>
          <w:szCs w:val="20"/>
        </w:rPr>
        <w:t>• develop and maintain a positive, welcoming school community;</w:t>
      </w:r>
    </w:p>
    <w:p w14:paraId="31C7C85A" w14:textId="77777777" w:rsidR="0050199E" w:rsidRDefault="0050199E" w:rsidP="0050199E">
      <w:pPr>
        <w:pStyle w:val="Heading2"/>
        <w:spacing w:after="240"/>
        <w:rPr>
          <w:rFonts w:ascii="Arial" w:hAnsi="Arial" w:cs="Arial"/>
          <w:b w:val="0"/>
          <w:color w:val="auto"/>
          <w:sz w:val="20"/>
          <w:szCs w:val="20"/>
        </w:rPr>
      </w:pPr>
      <w:r w:rsidRPr="0050199E">
        <w:rPr>
          <w:rFonts w:ascii="Arial" w:hAnsi="Arial" w:cs="Arial"/>
          <w:b w:val="0"/>
          <w:color w:val="auto"/>
          <w:sz w:val="20"/>
          <w:szCs w:val="20"/>
        </w:rPr>
        <w:t xml:space="preserve"> • listen to each other</w:t>
      </w:r>
    </w:p>
    <w:p w14:paraId="585DF2FF" w14:textId="77777777" w:rsidR="0050199E" w:rsidRDefault="0050199E" w:rsidP="0050199E">
      <w:pPr>
        <w:pStyle w:val="Heading2"/>
        <w:spacing w:after="240"/>
        <w:rPr>
          <w:rFonts w:ascii="Arial" w:hAnsi="Arial" w:cs="Arial"/>
          <w:b w:val="0"/>
          <w:color w:val="auto"/>
          <w:sz w:val="20"/>
          <w:szCs w:val="20"/>
        </w:rPr>
      </w:pPr>
      <w:r w:rsidRPr="0050199E">
        <w:rPr>
          <w:rFonts w:ascii="Arial" w:hAnsi="Arial" w:cs="Arial"/>
          <w:b w:val="0"/>
          <w:color w:val="auto"/>
          <w:sz w:val="20"/>
          <w:szCs w:val="20"/>
        </w:rPr>
        <w:t xml:space="preserve"> • ensure that their school is a place where bullying is not tolerated, and where kindness is promoted</w:t>
      </w:r>
    </w:p>
    <w:p w14:paraId="273FF35C" w14:textId="77777777" w:rsidR="00902F76" w:rsidRDefault="0050199E" w:rsidP="0050199E">
      <w:pPr>
        <w:pStyle w:val="Heading2"/>
        <w:spacing w:after="240"/>
        <w:rPr>
          <w:rFonts w:ascii="Arial" w:hAnsi="Arial" w:cs="Arial"/>
          <w:b w:val="0"/>
          <w:color w:val="auto"/>
          <w:sz w:val="20"/>
          <w:szCs w:val="20"/>
        </w:rPr>
      </w:pPr>
      <w:r w:rsidRPr="0050199E">
        <w:rPr>
          <w:rFonts w:ascii="Arial" w:hAnsi="Arial" w:cs="Arial"/>
          <w:b w:val="0"/>
          <w:color w:val="auto"/>
          <w:sz w:val="20"/>
          <w:szCs w:val="20"/>
        </w:rPr>
        <w:t xml:space="preserve"> The Trust’s Equalities Policy further confirms our determination to ensure that CDAT schools, and the broader trust itself, are inclusive places where members of the Trust’s community are able to work and learn, free from any form of discrimination, harassment or bullying (as laid down in the Equality Act, 2010.) </w:t>
      </w:r>
    </w:p>
    <w:p w14:paraId="5B67D847" w14:textId="77777777" w:rsidR="00E046D6" w:rsidRDefault="00E046D6" w:rsidP="00E046D6"/>
    <w:p w14:paraId="39E0FD0D" w14:textId="77777777" w:rsidR="00E046D6" w:rsidRPr="00E046D6" w:rsidRDefault="00E046D6" w:rsidP="00E046D6"/>
    <w:p w14:paraId="0758ACB9" w14:textId="77777777" w:rsidR="004B3A9A" w:rsidRDefault="004B3A9A" w:rsidP="00E046D6">
      <w:pPr>
        <w:pStyle w:val="Heading2"/>
        <w:numPr>
          <w:ilvl w:val="0"/>
          <w:numId w:val="10"/>
        </w:numPr>
        <w:rPr>
          <w:rFonts w:ascii="Arial" w:hAnsi="Arial" w:cs="Arial"/>
          <w:w w:val="100"/>
        </w:rPr>
      </w:pPr>
      <w:bookmarkStart w:id="1" w:name="_Toc398882562"/>
      <w:r w:rsidRPr="003F1F79">
        <w:rPr>
          <w:rFonts w:ascii="Arial" w:hAnsi="Arial" w:cs="Arial"/>
          <w:w w:val="100"/>
        </w:rPr>
        <w:lastRenderedPageBreak/>
        <w:t>Approach</w:t>
      </w:r>
      <w:bookmarkEnd w:id="1"/>
    </w:p>
    <w:p w14:paraId="6FE6F63E" w14:textId="77777777" w:rsidR="00E046D6" w:rsidRPr="00E046D6" w:rsidRDefault="00E046D6" w:rsidP="00E046D6">
      <w:pPr>
        <w:ind w:left="360"/>
      </w:pPr>
    </w:p>
    <w:p w14:paraId="0A819BD7" w14:textId="77777777" w:rsidR="004B3A9A" w:rsidRPr="003F1F79" w:rsidRDefault="004B3A9A" w:rsidP="004B3A9A">
      <w:pPr>
        <w:spacing w:after="200" w:line="276" w:lineRule="auto"/>
        <w:rPr>
          <w:rFonts w:ascii="Arial" w:hAnsi="Arial" w:cs="Arial"/>
          <w:w w:val="100"/>
          <w:sz w:val="20"/>
          <w:szCs w:val="20"/>
        </w:rPr>
      </w:pPr>
      <w:r w:rsidRPr="003F1F79">
        <w:rPr>
          <w:rFonts w:ascii="Arial" w:hAnsi="Arial" w:cs="Arial"/>
          <w:w w:val="100"/>
          <w:sz w:val="20"/>
          <w:szCs w:val="20"/>
        </w:rPr>
        <w:t xml:space="preserve">The approach to managing </w:t>
      </w:r>
      <w:r w:rsidR="00AD53E7" w:rsidRPr="003F1F79">
        <w:rPr>
          <w:rFonts w:ascii="Arial" w:hAnsi="Arial" w:cs="Arial"/>
          <w:w w:val="100"/>
          <w:sz w:val="20"/>
          <w:szCs w:val="20"/>
        </w:rPr>
        <w:t>behaviour may</w:t>
      </w:r>
      <w:r w:rsidRPr="003F1F79">
        <w:rPr>
          <w:rFonts w:ascii="Arial" w:hAnsi="Arial" w:cs="Arial"/>
          <w:w w:val="100"/>
          <w:sz w:val="20"/>
          <w:szCs w:val="20"/>
        </w:rPr>
        <w:t xml:space="preserve"> differ in individual academies, however, the basic expectation is that CDAT academies will take the following approach:</w:t>
      </w:r>
    </w:p>
    <w:p w14:paraId="29444F90" w14:textId="77777777" w:rsidR="004B3A9A" w:rsidRPr="003F1F79" w:rsidRDefault="004B3A9A" w:rsidP="004A2FC5">
      <w:pPr>
        <w:pStyle w:val="ListParagraph"/>
        <w:numPr>
          <w:ilvl w:val="0"/>
          <w:numId w:val="2"/>
        </w:numPr>
        <w:spacing w:after="200" w:line="276" w:lineRule="auto"/>
        <w:rPr>
          <w:rFonts w:ascii="Arial" w:hAnsi="Arial" w:cs="Arial"/>
          <w:sz w:val="20"/>
          <w:szCs w:val="20"/>
        </w:rPr>
      </w:pPr>
      <w:r w:rsidRPr="003F1F79">
        <w:rPr>
          <w:rFonts w:ascii="Arial" w:hAnsi="Arial" w:cs="Arial"/>
          <w:sz w:val="20"/>
          <w:szCs w:val="20"/>
        </w:rPr>
        <w:t xml:space="preserve">to involve all of the </w:t>
      </w:r>
      <w:proofErr w:type="gramStart"/>
      <w:r w:rsidR="006B4C8D" w:rsidRPr="003F1F79">
        <w:rPr>
          <w:rFonts w:ascii="Arial" w:hAnsi="Arial" w:cs="Arial"/>
          <w:sz w:val="20"/>
          <w:szCs w:val="20"/>
        </w:rPr>
        <w:t>School</w:t>
      </w:r>
      <w:proofErr w:type="gramEnd"/>
      <w:r w:rsidRPr="003F1F79">
        <w:rPr>
          <w:rFonts w:ascii="Arial" w:hAnsi="Arial" w:cs="Arial"/>
          <w:sz w:val="20"/>
          <w:szCs w:val="20"/>
        </w:rPr>
        <w:t xml:space="preserve"> community in making and celebrating the rules</w:t>
      </w:r>
    </w:p>
    <w:p w14:paraId="3CAD1397" w14:textId="77777777" w:rsidR="004B3A9A" w:rsidRPr="003F1F79" w:rsidRDefault="004B3A9A" w:rsidP="004A2FC5">
      <w:pPr>
        <w:pStyle w:val="ListParagraph"/>
        <w:numPr>
          <w:ilvl w:val="0"/>
          <w:numId w:val="2"/>
        </w:numPr>
        <w:spacing w:after="200" w:line="276" w:lineRule="auto"/>
        <w:rPr>
          <w:rFonts w:ascii="Arial" w:hAnsi="Arial" w:cs="Arial"/>
          <w:sz w:val="20"/>
          <w:szCs w:val="20"/>
        </w:rPr>
      </w:pPr>
      <w:r w:rsidRPr="003F1F79">
        <w:rPr>
          <w:rFonts w:ascii="Arial" w:hAnsi="Arial" w:cs="Arial"/>
          <w:sz w:val="20"/>
          <w:szCs w:val="20"/>
        </w:rPr>
        <w:t>to ensure that everyone knows and practises the core Christian values</w:t>
      </w:r>
    </w:p>
    <w:p w14:paraId="56D55E3F" w14:textId="77777777" w:rsidR="004B3A9A" w:rsidRPr="003F1F79" w:rsidRDefault="004B3A9A" w:rsidP="004A2FC5">
      <w:pPr>
        <w:pStyle w:val="ListParagraph"/>
        <w:numPr>
          <w:ilvl w:val="0"/>
          <w:numId w:val="2"/>
        </w:numPr>
        <w:spacing w:after="200" w:line="276" w:lineRule="auto"/>
        <w:rPr>
          <w:rFonts w:ascii="Arial" w:hAnsi="Arial" w:cs="Arial"/>
          <w:sz w:val="20"/>
          <w:szCs w:val="20"/>
        </w:rPr>
      </w:pPr>
      <w:r w:rsidRPr="003F1F79">
        <w:rPr>
          <w:rFonts w:ascii="Arial" w:hAnsi="Arial" w:cs="Arial"/>
          <w:sz w:val="20"/>
          <w:szCs w:val="20"/>
        </w:rPr>
        <w:t>to regularly use a variety of strategies to promote high standards of behaviour</w:t>
      </w:r>
    </w:p>
    <w:p w14:paraId="528D8149" w14:textId="77777777" w:rsidR="004B3A9A" w:rsidRPr="003F1F79" w:rsidRDefault="004B3A9A" w:rsidP="004A2FC5">
      <w:pPr>
        <w:pStyle w:val="ListParagraph"/>
        <w:numPr>
          <w:ilvl w:val="0"/>
          <w:numId w:val="2"/>
        </w:numPr>
        <w:spacing w:after="200" w:line="276" w:lineRule="auto"/>
        <w:rPr>
          <w:rFonts w:ascii="Arial" w:hAnsi="Arial" w:cs="Arial"/>
          <w:sz w:val="20"/>
          <w:szCs w:val="20"/>
        </w:rPr>
      </w:pPr>
      <w:r w:rsidRPr="003F1F79">
        <w:rPr>
          <w:rFonts w:ascii="Arial" w:hAnsi="Arial" w:cs="Arial"/>
          <w:sz w:val="20"/>
          <w:szCs w:val="20"/>
        </w:rPr>
        <w:t>to use praise to promote self-esteem, using this to reward kindness shown for others, for consistent good manners, good effort and high standards of achievement</w:t>
      </w:r>
    </w:p>
    <w:p w14:paraId="19A5A4AA" w14:textId="77777777" w:rsidR="004B3A9A" w:rsidRPr="003F1F79" w:rsidRDefault="004B3A9A" w:rsidP="004A2FC5">
      <w:pPr>
        <w:pStyle w:val="ListParagraph"/>
        <w:numPr>
          <w:ilvl w:val="0"/>
          <w:numId w:val="2"/>
        </w:numPr>
        <w:spacing w:after="200" w:line="276" w:lineRule="auto"/>
        <w:rPr>
          <w:rFonts w:ascii="Arial" w:hAnsi="Arial" w:cs="Arial"/>
          <w:sz w:val="20"/>
          <w:szCs w:val="20"/>
        </w:rPr>
      </w:pPr>
      <w:r w:rsidRPr="003F1F79">
        <w:rPr>
          <w:rFonts w:ascii="Arial" w:hAnsi="Arial" w:cs="Arial"/>
          <w:sz w:val="20"/>
          <w:szCs w:val="20"/>
        </w:rPr>
        <w:t>to ensure that all staff are conscious of the example they set the whole time</w:t>
      </w:r>
    </w:p>
    <w:p w14:paraId="02AACAC1" w14:textId="77777777" w:rsidR="004B3A9A" w:rsidRPr="003F1F79" w:rsidRDefault="004B3A9A" w:rsidP="004A2FC5">
      <w:pPr>
        <w:pStyle w:val="ListParagraph"/>
        <w:numPr>
          <w:ilvl w:val="0"/>
          <w:numId w:val="2"/>
        </w:numPr>
        <w:spacing w:after="200" w:line="276" w:lineRule="auto"/>
        <w:rPr>
          <w:rFonts w:ascii="Arial" w:hAnsi="Arial" w:cs="Arial"/>
          <w:sz w:val="20"/>
          <w:szCs w:val="20"/>
        </w:rPr>
      </w:pPr>
      <w:r w:rsidRPr="003F1F79">
        <w:rPr>
          <w:rFonts w:ascii="Arial" w:hAnsi="Arial" w:cs="Arial"/>
          <w:sz w:val="20"/>
          <w:szCs w:val="20"/>
        </w:rPr>
        <w:t>to focus on the child’s behaviour and not the child him/herself</w:t>
      </w:r>
    </w:p>
    <w:p w14:paraId="6D30FC0B" w14:textId="77777777" w:rsidR="004B3A9A" w:rsidRPr="003F1F79" w:rsidRDefault="004B3A9A" w:rsidP="004A2FC5">
      <w:pPr>
        <w:pStyle w:val="ListParagraph"/>
        <w:numPr>
          <w:ilvl w:val="0"/>
          <w:numId w:val="2"/>
        </w:numPr>
        <w:spacing w:after="200" w:line="276" w:lineRule="auto"/>
        <w:rPr>
          <w:rFonts w:ascii="Arial" w:hAnsi="Arial" w:cs="Arial"/>
          <w:sz w:val="20"/>
          <w:szCs w:val="20"/>
        </w:rPr>
      </w:pPr>
      <w:r w:rsidRPr="003F1F79">
        <w:rPr>
          <w:rFonts w:ascii="Arial" w:hAnsi="Arial" w:cs="Arial"/>
          <w:sz w:val="20"/>
          <w:szCs w:val="20"/>
        </w:rPr>
        <w:t>to seek guidance from outside agencies when extra support is needed</w:t>
      </w:r>
    </w:p>
    <w:p w14:paraId="0B42191A" w14:textId="77777777" w:rsidR="004B3A9A" w:rsidRPr="003F1F79" w:rsidRDefault="004B3A9A" w:rsidP="004A2FC5">
      <w:pPr>
        <w:pStyle w:val="ListParagraph"/>
        <w:numPr>
          <w:ilvl w:val="0"/>
          <w:numId w:val="2"/>
        </w:numPr>
        <w:spacing w:after="200" w:line="276" w:lineRule="auto"/>
        <w:rPr>
          <w:rFonts w:ascii="Arial" w:hAnsi="Arial" w:cs="Arial"/>
          <w:sz w:val="20"/>
          <w:szCs w:val="20"/>
        </w:rPr>
      </w:pPr>
      <w:r w:rsidRPr="003F1F79">
        <w:rPr>
          <w:rFonts w:ascii="Arial" w:hAnsi="Arial" w:cs="Arial"/>
          <w:sz w:val="20"/>
          <w:szCs w:val="20"/>
        </w:rPr>
        <w:t>to take ownership of behaviour issues</w:t>
      </w:r>
    </w:p>
    <w:p w14:paraId="01C9C29B" w14:textId="77777777" w:rsidR="004B3A9A" w:rsidRPr="003F1F79" w:rsidRDefault="004B3A9A" w:rsidP="004B3A9A">
      <w:pPr>
        <w:spacing w:after="200" w:line="276" w:lineRule="auto"/>
        <w:rPr>
          <w:rFonts w:ascii="Arial" w:hAnsi="Arial" w:cs="Arial"/>
          <w:w w:val="100"/>
          <w:sz w:val="20"/>
          <w:szCs w:val="20"/>
        </w:rPr>
      </w:pPr>
      <w:r w:rsidRPr="003F1F79">
        <w:rPr>
          <w:rFonts w:ascii="Arial" w:hAnsi="Arial" w:cs="Arial"/>
          <w:w w:val="100"/>
          <w:sz w:val="20"/>
          <w:szCs w:val="20"/>
        </w:rPr>
        <w:t xml:space="preserve">It is important that each academy provides a clear and consistent approach to behaviour which can be adopted by staff, pupils and parents.  All members of the community have the right to feel secure and well respected.  Everyone is expected to show courtesy and tolerance for others and to </w:t>
      </w:r>
      <w:r w:rsidR="005546F0" w:rsidRPr="003F1F79">
        <w:rPr>
          <w:rFonts w:ascii="Arial" w:hAnsi="Arial" w:cs="Arial"/>
          <w:w w:val="100"/>
          <w:sz w:val="20"/>
          <w:szCs w:val="20"/>
        </w:rPr>
        <w:t xml:space="preserve">behave in a responsible manner. The </w:t>
      </w:r>
      <w:r w:rsidRPr="003F1F79">
        <w:rPr>
          <w:rFonts w:ascii="Arial" w:hAnsi="Arial" w:cs="Arial"/>
          <w:w w:val="100"/>
          <w:sz w:val="20"/>
          <w:szCs w:val="20"/>
        </w:rPr>
        <w:t>importance of training</w:t>
      </w:r>
      <w:r w:rsidR="005546F0" w:rsidRPr="003F1F79">
        <w:rPr>
          <w:rFonts w:ascii="Arial" w:hAnsi="Arial" w:cs="Arial"/>
          <w:w w:val="100"/>
          <w:sz w:val="20"/>
          <w:szCs w:val="20"/>
        </w:rPr>
        <w:t xml:space="preserve"> must be recognised</w:t>
      </w:r>
      <w:r w:rsidRPr="003F1F79">
        <w:rPr>
          <w:rFonts w:ascii="Arial" w:hAnsi="Arial" w:cs="Arial"/>
          <w:w w:val="100"/>
          <w:sz w:val="20"/>
          <w:szCs w:val="20"/>
        </w:rPr>
        <w:t xml:space="preserve">, so that children gradually develop self-discipline and opportunities </w:t>
      </w:r>
      <w:r w:rsidR="005546F0" w:rsidRPr="003F1F79">
        <w:rPr>
          <w:rFonts w:ascii="Arial" w:hAnsi="Arial" w:cs="Arial"/>
          <w:w w:val="100"/>
          <w:sz w:val="20"/>
          <w:szCs w:val="20"/>
        </w:rPr>
        <w:t xml:space="preserve">are provided </w:t>
      </w:r>
      <w:r w:rsidRPr="003F1F79">
        <w:rPr>
          <w:rFonts w:ascii="Arial" w:hAnsi="Arial" w:cs="Arial"/>
          <w:w w:val="100"/>
          <w:sz w:val="20"/>
          <w:szCs w:val="20"/>
        </w:rPr>
        <w:t>for them to make independent choices and become increasingly responsible for their own actions.</w:t>
      </w:r>
    </w:p>
    <w:p w14:paraId="343B64B7" w14:textId="77777777" w:rsidR="00AD53E7" w:rsidRPr="003F1F79" w:rsidRDefault="00AD53E7" w:rsidP="00AD53E7">
      <w:pPr>
        <w:pStyle w:val="Heading2"/>
        <w:spacing w:before="240" w:after="240"/>
        <w:rPr>
          <w:rFonts w:ascii="Arial" w:hAnsi="Arial" w:cs="Arial"/>
          <w:w w:val="100"/>
        </w:rPr>
      </w:pPr>
      <w:bookmarkStart w:id="2" w:name="_Toc398882563"/>
      <w:r w:rsidRPr="003F1F79">
        <w:rPr>
          <w:rFonts w:ascii="Arial" w:hAnsi="Arial" w:cs="Arial"/>
          <w:w w:val="100"/>
        </w:rPr>
        <w:t>4. Expectations</w:t>
      </w:r>
      <w:bookmarkEnd w:id="2"/>
    </w:p>
    <w:p w14:paraId="659380FE" w14:textId="77777777" w:rsidR="00AD53E7" w:rsidRPr="003F1F79" w:rsidRDefault="00AD53E7" w:rsidP="00AD53E7">
      <w:pPr>
        <w:rPr>
          <w:rFonts w:ascii="Arial" w:hAnsi="Arial" w:cs="Arial"/>
          <w:sz w:val="20"/>
          <w:szCs w:val="20"/>
        </w:rPr>
      </w:pPr>
      <w:r w:rsidRPr="003F1F79">
        <w:rPr>
          <w:rFonts w:ascii="Arial" w:hAnsi="Arial" w:cs="Arial"/>
          <w:sz w:val="20"/>
          <w:szCs w:val="20"/>
        </w:rPr>
        <w:t>The following will be the basic behaviours expected of those involved in CDAT academies</w:t>
      </w:r>
    </w:p>
    <w:tbl>
      <w:tblPr>
        <w:tblStyle w:val="TableGrid"/>
        <w:tblW w:w="0" w:type="auto"/>
        <w:tblLayout w:type="fixed"/>
        <w:tblLook w:val="0000" w:firstRow="0" w:lastRow="0" w:firstColumn="0" w:lastColumn="0" w:noHBand="0" w:noVBand="0"/>
      </w:tblPr>
      <w:tblGrid>
        <w:gridCol w:w="3438"/>
        <w:gridCol w:w="3438"/>
        <w:gridCol w:w="3438"/>
      </w:tblGrid>
      <w:tr w:rsidR="00AD53E7" w:rsidRPr="00A219EE" w14:paraId="48541D2C" w14:textId="77777777" w:rsidTr="00AD53E7">
        <w:trPr>
          <w:trHeight w:val="103"/>
        </w:trPr>
        <w:tc>
          <w:tcPr>
            <w:tcW w:w="3438" w:type="dxa"/>
          </w:tcPr>
          <w:p w14:paraId="66C8902D" w14:textId="77777777" w:rsidR="00AD53E7" w:rsidRPr="003F1F79" w:rsidRDefault="00AD53E7" w:rsidP="0034105E">
            <w:pPr>
              <w:rPr>
                <w:rFonts w:ascii="Arial" w:hAnsi="Arial" w:cs="Arial"/>
                <w:sz w:val="20"/>
                <w:szCs w:val="20"/>
              </w:rPr>
            </w:pPr>
            <w:r w:rsidRPr="003F1F79">
              <w:rPr>
                <w:rFonts w:ascii="Arial" w:hAnsi="Arial" w:cs="Arial"/>
                <w:b/>
                <w:bCs/>
                <w:sz w:val="20"/>
                <w:szCs w:val="20"/>
              </w:rPr>
              <w:t>Staff, Governors, CDAT officers and Directors</w:t>
            </w:r>
          </w:p>
        </w:tc>
        <w:tc>
          <w:tcPr>
            <w:tcW w:w="3438" w:type="dxa"/>
          </w:tcPr>
          <w:p w14:paraId="374FEA83" w14:textId="77777777" w:rsidR="00AD53E7" w:rsidRPr="003F1F79" w:rsidRDefault="00AD53E7" w:rsidP="0034105E">
            <w:pPr>
              <w:rPr>
                <w:rFonts w:ascii="Arial" w:hAnsi="Arial" w:cs="Arial"/>
                <w:sz w:val="20"/>
                <w:szCs w:val="20"/>
              </w:rPr>
            </w:pPr>
            <w:r w:rsidRPr="003F1F79">
              <w:rPr>
                <w:rFonts w:ascii="Arial" w:hAnsi="Arial" w:cs="Arial"/>
                <w:b/>
                <w:bCs/>
                <w:sz w:val="20"/>
                <w:szCs w:val="20"/>
              </w:rPr>
              <w:t xml:space="preserve">Pupils </w:t>
            </w:r>
          </w:p>
        </w:tc>
        <w:tc>
          <w:tcPr>
            <w:tcW w:w="3438" w:type="dxa"/>
          </w:tcPr>
          <w:p w14:paraId="0FE4671A" w14:textId="77777777" w:rsidR="00AD53E7" w:rsidRPr="003F1F79" w:rsidRDefault="00AD53E7" w:rsidP="0034105E">
            <w:pPr>
              <w:rPr>
                <w:rFonts w:ascii="Arial" w:hAnsi="Arial" w:cs="Arial"/>
                <w:sz w:val="20"/>
                <w:szCs w:val="20"/>
              </w:rPr>
            </w:pPr>
            <w:r w:rsidRPr="003F1F79">
              <w:rPr>
                <w:rFonts w:ascii="Arial" w:hAnsi="Arial" w:cs="Arial"/>
                <w:b/>
                <w:bCs/>
                <w:sz w:val="20"/>
                <w:szCs w:val="20"/>
              </w:rPr>
              <w:t xml:space="preserve">Parents </w:t>
            </w:r>
          </w:p>
        </w:tc>
      </w:tr>
      <w:tr w:rsidR="00BA33D0" w:rsidRPr="00A219EE" w14:paraId="4A623CC9" w14:textId="77777777" w:rsidTr="007F74FB">
        <w:trPr>
          <w:trHeight w:val="4583"/>
        </w:trPr>
        <w:tc>
          <w:tcPr>
            <w:tcW w:w="3438" w:type="dxa"/>
          </w:tcPr>
          <w:p w14:paraId="5DEFFAD2" w14:textId="77777777" w:rsidR="00BA33D0" w:rsidRPr="003F1F79" w:rsidRDefault="00BA33D0" w:rsidP="004A2FC5">
            <w:pPr>
              <w:pStyle w:val="ListParagraph"/>
              <w:numPr>
                <w:ilvl w:val="0"/>
                <w:numId w:val="6"/>
              </w:numPr>
              <w:ind w:left="426" w:hanging="284"/>
              <w:rPr>
                <w:rFonts w:ascii="Arial" w:hAnsi="Arial" w:cs="Arial"/>
                <w:sz w:val="20"/>
                <w:szCs w:val="20"/>
              </w:rPr>
            </w:pPr>
            <w:r w:rsidRPr="003F1F79">
              <w:rPr>
                <w:rFonts w:ascii="Arial" w:hAnsi="Arial" w:cs="Arial"/>
                <w:sz w:val="20"/>
                <w:szCs w:val="20"/>
              </w:rPr>
              <w:t xml:space="preserve">To lead by example </w:t>
            </w:r>
          </w:p>
          <w:p w14:paraId="5A764253" w14:textId="77777777" w:rsidR="00BA33D0" w:rsidRPr="003F1F79" w:rsidRDefault="00BA33D0" w:rsidP="004A2FC5">
            <w:pPr>
              <w:pStyle w:val="ListParagraph"/>
              <w:numPr>
                <w:ilvl w:val="0"/>
                <w:numId w:val="6"/>
              </w:numPr>
              <w:ind w:left="426" w:hanging="284"/>
              <w:rPr>
                <w:rFonts w:ascii="Arial" w:hAnsi="Arial" w:cs="Arial"/>
                <w:sz w:val="20"/>
                <w:szCs w:val="20"/>
              </w:rPr>
            </w:pPr>
            <w:r w:rsidRPr="003F1F79">
              <w:rPr>
                <w:rFonts w:ascii="Arial" w:hAnsi="Arial" w:cs="Arial"/>
                <w:sz w:val="20"/>
                <w:szCs w:val="20"/>
              </w:rPr>
              <w:t xml:space="preserve">To be consistent in dealing with pupils </w:t>
            </w:r>
          </w:p>
          <w:p w14:paraId="05DB438C" w14:textId="77777777" w:rsidR="00BA33D0" w:rsidRPr="003F1F79" w:rsidRDefault="00BA33D0" w:rsidP="004A2FC5">
            <w:pPr>
              <w:pStyle w:val="ListParagraph"/>
              <w:numPr>
                <w:ilvl w:val="0"/>
                <w:numId w:val="6"/>
              </w:numPr>
              <w:ind w:left="426" w:hanging="284"/>
              <w:rPr>
                <w:rFonts w:ascii="Arial" w:hAnsi="Arial" w:cs="Arial"/>
                <w:sz w:val="20"/>
                <w:szCs w:val="20"/>
              </w:rPr>
            </w:pPr>
            <w:r w:rsidRPr="003F1F79">
              <w:rPr>
                <w:rFonts w:ascii="Arial" w:hAnsi="Arial" w:cs="Arial"/>
                <w:sz w:val="20"/>
                <w:szCs w:val="20"/>
              </w:rPr>
              <w:t xml:space="preserve">To encourage the aims and values of the school/academy and local community among the pupils </w:t>
            </w:r>
          </w:p>
          <w:p w14:paraId="47BAF9B9" w14:textId="77777777" w:rsidR="00BA33D0" w:rsidRPr="003F1F79" w:rsidRDefault="00BA33D0" w:rsidP="004A2FC5">
            <w:pPr>
              <w:pStyle w:val="ListParagraph"/>
              <w:numPr>
                <w:ilvl w:val="0"/>
                <w:numId w:val="6"/>
              </w:numPr>
              <w:ind w:left="426" w:hanging="284"/>
              <w:rPr>
                <w:rFonts w:ascii="Arial" w:hAnsi="Arial" w:cs="Arial"/>
                <w:sz w:val="20"/>
                <w:szCs w:val="20"/>
              </w:rPr>
            </w:pPr>
            <w:r w:rsidRPr="003F1F79">
              <w:rPr>
                <w:rFonts w:ascii="Arial" w:hAnsi="Arial" w:cs="Arial"/>
                <w:sz w:val="20"/>
                <w:szCs w:val="20"/>
              </w:rPr>
              <w:t xml:space="preserve">To have high expectations of the pupils </w:t>
            </w:r>
          </w:p>
          <w:p w14:paraId="6B0AF9F5" w14:textId="77777777" w:rsidR="00BA33D0" w:rsidRPr="003F1F79" w:rsidRDefault="00BA33D0" w:rsidP="004A2FC5">
            <w:pPr>
              <w:pStyle w:val="ListParagraph"/>
              <w:numPr>
                <w:ilvl w:val="0"/>
                <w:numId w:val="6"/>
              </w:numPr>
              <w:ind w:left="426" w:hanging="284"/>
              <w:rPr>
                <w:rFonts w:ascii="Arial" w:hAnsi="Arial" w:cs="Arial"/>
                <w:sz w:val="20"/>
                <w:szCs w:val="20"/>
              </w:rPr>
            </w:pPr>
            <w:r w:rsidRPr="003F1F79">
              <w:rPr>
                <w:rFonts w:ascii="Arial" w:hAnsi="Arial" w:cs="Arial"/>
                <w:sz w:val="20"/>
                <w:szCs w:val="20"/>
              </w:rPr>
              <w:t xml:space="preserve">To meet the educational, social and behavioural needs of the pupils through an appropriate curriculum and individual support </w:t>
            </w:r>
          </w:p>
          <w:p w14:paraId="1F241E59" w14:textId="77777777" w:rsidR="00BA33D0" w:rsidRPr="003F1F79" w:rsidRDefault="00BA33D0" w:rsidP="004A2FC5">
            <w:pPr>
              <w:pStyle w:val="ListParagraph"/>
              <w:numPr>
                <w:ilvl w:val="0"/>
                <w:numId w:val="6"/>
              </w:numPr>
              <w:ind w:left="426" w:hanging="284"/>
              <w:rPr>
                <w:rFonts w:ascii="Arial" w:hAnsi="Arial" w:cs="Arial"/>
                <w:sz w:val="20"/>
                <w:szCs w:val="20"/>
              </w:rPr>
            </w:pPr>
            <w:r w:rsidRPr="003F1F79">
              <w:rPr>
                <w:rFonts w:ascii="Arial" w:hAnsi="Arial" w:cs="Arial"/>
                <w:sz w:val="20"/>
                <w:szCs w:val="20"/>
              </w:rPr>
              <w:t xml:space="preserve">To encourage regular communication between home and school </w:t>
            </w:r>
          </w:p>
        </w:tc>
        <w:tc>
          <w:tcPr>
            <w:tcW w:w="3438" w:type="dxa"/>
          </w:tcPr>
          <w:p w14:paraId="47ACF700" w14:textId="77777777" w:rsidR="00BA33D0" w:rsidRPr="003F1F79" w:rsidRDefault="00BA33D0" w:rsidP="004A2FC5">
            <w:pPr>
              <w:pStyle w:val="ListParagraph"/>
              <w:numPr>
                <w:ilvl w:val="0"/>
                <w:numId w:val="6"/>
              </w:numPr>
              <w:ind w:left="390" w:hanging="284"/>
              <w:rPr>
                <w:rFonts w:ascii="Arial" w:hAnsi="Arial" w:cs="Arial"/>
                <w:sz w:val="20"/>
                <w:szCs w:val="20"/>
              </w:rPr>
            </w:pPr>
            <w:r w:rsidRPr="003F1F79">
              <w:rPr>
                <w:rFonts w:ascii="Arial" w:hAnsi="Arial" w:cs="Arial"/>
                <w:sz w:val="20"/>
                <w:szCs w:val="20"/>
              </w:rPr>
              <w:t xml:space="preserve">To respect, support and care for each other both in school and the wider community </w:t>
            </w:r>
          </w:p>
          <w:p w14:paraId="518C9D74" w14:textId="77777777" w:rsidR="00BA33D0" w:rsidRPr="003F1F79" w:rsidRDefault="00BA33D0" w:rsidP="004A2FC5">
            <w:pPr>
              <w:pStyle w:val="ListParagraph"/>
              <w:numPr>
                <w:ilvl w:val="0"/>
                <w:numId w:val="6"/>
              </w:numPr>
              <w:ind w:left="390" w:hanging="284"/>
              <w:rPr>
                <w:rFonts w:ascii="Arial" w:hAnsi="Arial" w:cs="Arial"/>
                <w:sz w:val="20"/>
                <w:szCs w:val="20"/>
              </w:rPr>
            </w:pPr>
            <w:r w:rsidRPr="003F1F79">
              <w:rPr>
                <w:rFonts w:ascii="Arial" w:hAnsi="Arial" w:cs="Arial"/>
                <w:sz w:val="20"/>
                <w:szCs w:val="20"/>
              </w:rPr>
              <w:t xml:space="preserve">To listen to others and respect their opinions </w:t>
            </w:r>
          </w:p>
          <w:p w14:paraId="1A815EE8" w14:textId="77777777" w:rsidR="00BA33D0" w:rsidRPr="003F1F79" w:rsidRDefault="00BA33D0" w:rsidP="004A2FC5">
            <w:pPr>
              <w:pStyle w:val="ListParagraph"/>
              <w:numPr>
                <w:ilvl w:val="0"/>
                <w:numId w:val="6"/>
              </w:numPr>
              <w:ind w:left="390" w:hanging="284"/>
              <w:rPr>
                <w:rFonts w:ascii="Arial" w:hAnsi="Arial" w:cs="Arial"/>
                <w:sz w:val="20"/>
                <w:szCs w:val="20"/>
              </w:rPr>
            </w:pPr>
            <w:r w:rsidRPr="003F1F79">
              <w:rPr>
                <w:rFonts w:ascii="Arial" w:hAnsi="Arial" w:cs="Arial"/>
                <w:sz w:val="20"/>
                <w:szCs w:val="20"/>
              </w:rPr>
              <w:t xml:space="preserve">To attend school regularly, on time, ready and equipped to learn and take part in </w:t>
            </w:r>
            <w:r w:rsidR="006B4C8D" w:rsidRPr="003F1F79">
              <w:rPr>
                <w:rFonts w:ascii="Arial" w:hAnsi="Arial" w:cs="Arial"/>
                <w:sz w:val="20"/>
                <w:szCs w:val="20"/>
              </w:rPr>
              <w:t>School/academy</w:t>
            </w:r>
            <w:r w:rsidRPr="003F1F79">
              <w:rPr>
                <w:rFonts w:ascii="Arial" w:hAnsi="Arial" w:cs="Arial"/>
                <w:sz w:val="20"/>
                <w:szCs w:val="20"/>
              </w:rPr>
              <w:t xml:space="preserve"> activities </w:t>
            </w:r>
          </w:p>
          <w:p w14:paraId="7022B61B" w14:textId="77777777" w:rsidR="00BA33D0" w:rsidRPr="003F1F79" w:rsidRDefault="00BA33D0" w:rsidP="004A2FC5">
            <w:pPr>
              <w:pStyle w:val="ListParagraph"/>
              <w:numPr>
                <w:ilvl w:val="0"/>
                <w:numId w:val="6"/>
              </w:numPr>
              <w:ind w:left="390" w:hanging="284"/>
              <w:rPr>
                <w:rFonts w:ascii="Arial" w:hAnsi="Arial" w:cs="Arial"/>
                <w:sz w:val="20"/>
                <w:szCs w:val="20"/>
              </w:rPr>
            </w:pPr>
            <w:r w:rsidRPr="003F1F79">
              <w:rPr>
                <w:rFonts w:ascii="Arial" w:hAnsi="Arial" w:cs="Arial"/>
                <w:sz w:val="20"/>
                <w:szCs w:val="20"/>
              </w:rPr>
              <w:t xml:space="preserve">To take responsibility for their own actions and behaviour </w:t>
            </w:r>
          </w:p>
          <w:p w14:paraId="7EB1231D" w14:textId="77777777" w:rsidR="00BA33D0" w:rsidRPr="003F1F79" w:rsidRDefault="00BA33D0" w:rsidP="004A2FC5">
            <w:pPr>
              <w:pStyle w:val="ListParagraph"/>
              <w:numPr>
                <w:ilvl w:val="0"/>
                <w:numId w:val="6"/>
              </w:numPr>
              <w:ind w:left="390" w:hanging="284"/>
              <w:rPr>
                <w:rFonts w:ascii="Arial" w:hAnsi="Arial" w:cs="Arial"/>
                <w:sz w:val="20"/>
                <w:szCs w:val="20"/>
              </w:rPr>
            </w:pPr>
            <w:r w:rsidRPr="003F1F79">
              <w:rPr>
                <w:rFonts w:ascii="Arial" w:hAnsi="Arial" w:cs="Arial"/>
                <w:sz w:val="20"/>
                <w:szCs w:val="20"/>
              </w:rPr>
              <w:t xml:space="preserve">To do as instructed by all members of staff (teaching and non-teaching) throughout the </w:t>
            </w:r>
            <w:proofErr w:type="gramStart"/>
            <w:r w:rsidR="006B4C8D" w:rsidRPr="003F1F79">
              <w:rPr>
                <w:rFonts w:ascii="Arial" w:hAnsi="Arial" w:cs="Arial"/>
                <w:sz w:val="20"/>
                <w:szCs w:val="20"/>
              </w:rPr>
              <w:t>School</w:t>
            </w:r>
            <w:proofErr w:type="gramEnd"/>
            <w:r w:rsidRPr="003F1F79">
              <w:rPr>
                <w:rFonts w:ascii="Arial" w:hAnsi="Arial" w:cs="Arial"/>
                <w:sz w:val="20"/>
                <w:szCs w:val="20"/>
              </w:rPr>
              <w:t xml:space="preserve"> day </w:t>
            </w:r>
          </w:p>
          <w:p w14:paraId="6C9D12BB" w14:textId="77777777" w:rsidR="00BA33D0" w:rsidRPr="003F1F79" w:rsidRDefault="00BA33D0" w:rsidP="004A2FC5">
            <w:pPr>
              <w:pStyle w:val="ListParagraph"/>
              <w:numPr>
                <w:ilvl w:val="0"/>
                <w:numId w:val="6"/>
              </w:numPr>
              <w:ind w:left="390" w:hanging="284"/>
              <w:rPr>
                <w:rFonts w:ascii="Arial" w:hAnsi="Arial" w:cs="Arial"/>
                <w:sz w:val="20"/>
                <w:szCs w:val="20"/>
              </w:rPr>
            </w:pPr>
            <w:r w:rsidRPr="003F1F79">
              <w:rPr>
                <w:rFonts w:ascii="Arial" w:hAnsi="Arial" w:cs="Arial"/>
                <w:sz w:val="20"/>
                <w:szCs w:val="20"/>
              </w:rPr>
              <w:t xml:space="preserve">To be tolerant of others, irrespective of race, gender, religion, age, ability/disability or sexuality. </w:t>
            </w:r>
          </w:p>
        </w:tc>
        <w:tc>
          <w:tcPr>
            <w:tcW w:w="3438" w:type="dxa"/>
          </w:tcPr>
          <w:p w14:paraId="60E4923B" w14:textId="77777777" w:rsidR="00BA33D0" w:rsidRPr="003F1F79" w:rsidRDefault="00BA33D0" w:rsidP="004A2FC5">
            <w:pPr>
              <w:pStyle w:val="ListParagraph"/>
              <w:numPr>
                <w:ilvl w:val="0"/>
                <w:numId w:val="6"/>
              </w:numPr>
              <w:ind w:left="354" w:hanging="284"/>
              <w:rPr>
                <w:rFonts w:ascii="Arial" w:hAnsi="Arial" w:cs="Arial"/>
                <w:sz w:val="20"/>
                <w:szCs w:val="20"/>
              </w:rPr>
            </w:pPr>
            <w:r w:rsidRPr="003F1F79">
              <w:rPr>
                <w:rFonts w:ascii="Arial" w:hAnsi="Arial" w:cs="Arial"/>
                <w:sz w:val="20"/>
                <w:szCs w:val="20"/>
              </w:rPr>
              <w:t xml:space="preserve">To be aware of and support the school/academy values and expectations </w:t>
            </w:r>
          </w:p>
          <w:p w14:paraId="3BCADCD7" w14:textId="77777777" w:rsidR="00BA33D0" w:rsidRPr="003F1F79" w:rsidRDefault="00BA33D0" w:rsidP="004A2FC5">
            <w:pPr>
              <w:pStyle w:val="ListParagraph"/>
              <w:numPr>
                <w:ilvl w:val="0"/>
                <w:numId w:val="6"/>
              </w:numPr>
              <w:ind w:left="354" w:hanging="284"/>
              <w:rPr>
                <w:rFonts w:ascii="Arial" w:hAnsi="Arial" w:cs="Arial"/>
                <w:sz w:val="20"/>
                <w:szCs w:val="20"/>
              </w:rPr>
            </w:pPr>
            <w:r w:rsidRPr="003F1F79">
              <w:rPr>
                <w:rFonts w:ascii="Arial" w:hAnsi="Arial" w:cs="Arial"/>
                <w:sz w:val="20"/>
                <w:szCs w:val="20"/>
              </w:rPr>
              <w:t>To support the school</w:t>
            </w:r>
            <w:r w:rsidR="00E8479F">
              <w:rPr>
                <w:rFonts w:ascii="Arial" w:hAnsi="Arial" w:cs="Arial"/>
                <w:sz w:val="20"/>
                <w:szCs w:val="20"/>
              </w:rPr>
              <w:t>’s</w:t>
            </w:r>
            <w:r w:rsidRPr="003F1F79">
              <w:rPr>
                <w:rFonts w:ascii="Arial" w:hAnsi="Arial" w:cs="Arial"/>
                <w:sz w:val="20"/>
                <w:szCs w:val="20"/>
              </w:rPr>
              <w:t xml:space="preserve"> approach to behaviour management</w:t>
            </w:r>
          </w:p>
          <w:p w14:paraId="70870429" w14:textId="77777777" w:rsidR="00BA33D0" w:rsidRPr="003F1F79" w:rsidRDefault="00BA33D0" w:rsidP="004A2FC5">
            <w:pPr>
              <w:pStyle w:val="ListParagraph"/>
              <w:numPr>
                <w:ilvl w:val="0"/>
                <w:numId w:val="6"/>
              </w:numPr>
              <w:ind w:left="354" w:hanging="284"/>
              <w:rPr>
                <w:rFonts w:ascii="Arial" w:hAnsi="Arial" w:cs="Arial"/>
                <w:sz w:val="20"/>
                <w:szCs w:val="20"/>
              </w:rPr>
            </w:pPr>
            <w:r w:rsidRPr="003F1F79">
              <w:rPr>
                <w:rFonts w:ascii="Arial" w:hAnsi="Arial" w:cs="Arial"/>
                <w:sz w:val="20"/>
                <w:szCs w:val="20"/>
              </w:rPr>
              <w:t>To ensure that pupils come to school regularly, on time with the appropriate equipment</w:t>
            </w:r>
          </w:p>
          <w:p w14:paraId="06B793DB" w14:textId="77777777" w:rsidR="00BA33D0" w:rsidRPr="003F1F79" w:rsidRDefault="00BA33D0" w:rsidP="004A2FC5">
            <w:pPr>
              <w:pStyle w:val="ListParagraph"/>
              <w:numPr>
                <w:ilvl w:val="0"/>
                <w:numId w:val="6"/>
              </w:numPr>
              <w:ind w:left="354" w:hanging="284"/>
              <w:rPr>
                <w:rFonts w:ascii="Arial" w:hAnsi="Arial" w:cs="Arial"/>
                <w:sz w:val="20"/>
                <w:szCs w:val="20"/>
              </w:rPr>
            </w:pPr>
            <w:r w:rsidRPr="003F1F79">
              <w:rPr>
                <w:rFonts w:ascii="Arial" w:hAnsi="Arial" w:cs="Arial"/>
                <w:sz w:val="20"/>
                <w:szCs w:val="20"/>
              </w:rPr>
              <w:t>To provide the school with an explanation of the reasons for any absence as soon as possible</w:t>
            </w:r>
          </w:p>
          <w:p w14:paraId="4BAFEEE2" w14:textId="77777777" w:rsidR="00BA33D0" w:rsidRPr="003F1F79" w:rsidRDefault="00BA33D0" w:rsidP="004A2FC5">
            <w:pPr>
              <w:pStyle w:val="ListParagraph"/>
              <w:numPr>
                <w:ilvl w:val="0"/>
                <w:numId w:val="6"/>
              </w:numPr>
              <w:ind w:left="354" w:hanging="284"/>
              <w:rPr>
                <w:rFonts w:ascii="Arial" w:hAnsi="Arial" w:cs="Arial"/>
                <w:sz w:val="20"/>
                <w:szCs w:val="20"/>
              </w:rPr>
            </w:pPr>
            <w:r w:rsidRPr="003F1F79">
              <w:rPr>
                <w:rFonts w:ascii="Arial" w:hAnsi="Arial" w:cs="Arial"/>
                <w:sz w:val="20"/>
                <w:szCs w:val="20"/>
              </w:rPr>
              <w:t>To take an active and supportive interest in their children’s work and progress</w:t>
            </w:r>
          </w:p>
          <w:p w14:paraId="376C2207" w14:textId="77777777" w:rsidR="00BA33D0" w:rsidRPr="003F1F79" w:rsidRDefault="00E8479F" w:rsidP="004A2FC5">
            <w:pPr>
              <w:pStyle w:val="ListParagraph"/>
              <w:numPr>
                <w:ilvl w:val="0"/>
                <w:numId w:val="6"/>
              </w:numPr>
              <w:ind w:left="354" w:hanging="284"/>
              <w:rPr>
                <w:rFonts w:ascii="Arial" w:hAnsi="Arial" w:cs="Arial"/>
                <w:sz w:val="20"/>
                <w:szCs w:val="20"/>
              </w:rPr>
            </w:pPr>
            <w:r>
              <w:rPr>
                <w:rFonts w:ascii="Arial" w:hAnsi="Arial" w:cs="Arial"/>
                <w:sz w:val="20"/>
                <w:szCs w:val="20"/>
              </w:rPr>
              <w:t xml:space="preserve">To keep up to date with </w:t>
            </w:r>
            <w:r w:rsidR="00BA33D0" w:rsidRPr="003F1F79">
              <w:rPr>
                <w:rFonts w:ascii="Arial" w:hAnsi="Arial" w:cs="Arial"/>
                <w:sz w:val="20"/>
                <w:szCs w:val="20"/>
              </w:rPr>
              <w:t>school developments and share concerns where necessary</w:t>
            </w:r>
          </w:p>
        </w:tc>
      </w:tr>
    </w:tbl>
    <w:p w14:paraId="35C2C77B" w14:textId="77777777" w:rsidR="00AD53E7" w:rsidRDefault="00AD53E7" w:rsidP="00AD53E7"/>
    <w:p w14:paraId="0C6B9912" w14:textId="77777777" w:rsidR="00E87F05" w:rsidRPr="006D3A69" w:rsidRDefault="00637DC5" w:rsidP="00E87F05">
      <w:pPr>
        <w:rPr>
          <w:rFonts w:ascii="Arial" w:hAnsi="Arial" w:cs="Arial"/>
          <w:b/>
          <w:sz w:val="20"/>
          <w:u w:val="single"/>
        </w:rPr>
      </w:pPr>
      <w:r w:rsidRPr="006D3A69">
        <w:rPr>
          <w:rFonts w:ascii="Arial" w:hAnsi="Arial" w:cs="Arial"/>
          <w:b/>
          <w:sz w:val="20"/>
          <w:u w:val="single"/>
        </w:rPr>
        <w:t>What does expected behaviour look like at Christ Church?</w:t>
      </w:r>
    </w:p>
    <w:p w14:paraId="16DC03C9" w14:textId="77777777" w:rsidR="00637DC5" w:rsidRPr="006D3A69" w:rsidRDefault="00637DC5" w:rsidP="00E87F05">
      <w:pPr>
        <w:rPr>
          <w:rFonts w:ascii="Arial" w:hAnsi="Arial" w:cs="Arial"/>
          <w:b/>
          <w:sz w:val="20"/>
          <w:u w:val="single"/>
        </w:rPr>
      </w:pPr>
    </w:p>
    <w:p w14:paraId="1189EAFF" w14:textId="77777777" w:rsidR="00637DC5" w:rsidRPr="006D3A69" w:rsidRDefault="00637DC5" w:rsidP="00E87F05">
      <w:pPr>
        <w:rPr>
          <w:rFonts w:ascii="Arial" w:hAnsi="Arial" w:cs="Arial"/>
          <w:b/>
          <w:sz w:val="20"/>
          <w:u w:val="single"/>
        </w:rPr>
      </w:pPr>
      <w:r w:rsidRPr="006D3A69">
        <w:rPr>
          <w:rFonts w:ascii="Arial" w:hAnsi="Arial" w:cs="Arial"/>
          <w:b/>
          <w:sz w:val="20"/>
          <w:u w:val="single"/>
        </w:rPr>
        <w:t>The role of teachers and staff</w:t>
      </w:r>
    </w:p>
    <w:p w14:paraId="7308FC38" w14:textId="77777777" w:rsidR="009E41F5" w:rsidRPr="006D3A69" w:rsidRDefault="0095702D" w:rsidP="009E41F5">
      <w:pPr>
        <w:pStyle w:val="ListParagraph"/>
        <w:numPr>
          <w:ilvl w:val="0"/>
          <w:numId w:val="14"/>
        </w:numPr>
        <w:rPr>
          <w:rFonts w:ascii="Arial" w:hAnsi="Arial" w:cs="Arial"/>
          <w:sz w:val="20"/>
        </w:rPr>
      </w:pPr>
      <w:r w:rsidRPr="006D3A69">
        <w:rPr>
          <w:rFonts w:ascii="Arial" w:hAnsi="Arial" w:cs="Arial"/>
          <w:sz w:val="20"/>
        </w:rPr>
        <w:t>m</w:t>
      </w:r>
      <w:r w:rsidR="009E41F5" w:rsidRPr="006D3A69">
        <w:rPr>
          <w:rFonts w:ascii="Arial" w:hAnsi="Arial" w:cs="Arial"/>
          <w:sz w:val="20"/>
        </w:rPr>
        <w:t>odel appropriate,</w:t>
      </w:r>
      <w:r w:rsidRPr="006D3A69">
        <w:rPr>
          <w:rFonts w:ascii="Arial" w:hAnsi="Arial" w:cs="Arial"/>
          <w:sz w:val="20"/>
        </w:rPr>
        <w:t xml:space="preserve"> professional dress</w:t>
      </w:r>
      <w:r w:rsidR="009E41F5" w:rsidRPr="006D3A69">
        <w:rPr>
          <w:rFonts w:ascii="Arial" w:hAnsi="Arial" w:cs="Arial"/>
          <w:sz w:val="20"/>
        </w:rPr>
        <w:t xml:space="preserve"> as stated in the school code of conduct</w:t>
      </w:r>
    </w:p>
    <w:p w14:paraId="3AC0EA67" w14:textId="77777777" w:rsidR="009E41F5" w:rsidRPr="006D3A69" w:rsidRDefault="0095702D" w:rsidP="009E41F5">
      <w:pPr>
        <w:pStyle w:val="ListParagraph"/>
        <w:numPr>
          <w:ilvl w:val="0"/>
          <w:numId w:val="14"/>
        </w:numPr>
        <w:rPr>
          <w:rFonts w:ascii="Arial" w:hAnsi="Arial" w:cs="Arial"/>
          <w:sz w:val="20"/>
        </w:rPr>
      </w:pPr>
      <w:r w:rsidRPr="006D3A69">
        <w:rPr>
          <w:rFonts w:ascii="Arial" w:hAnsi="Arial" w:cs="Arial"/>
          <w:sz w:val="20"/>
        </w:rPr>
        <w:t>u</w:t>
      </w:r>
      <w:r w:rsidR="009E41F5" w:rsidRPr="006D3A69">
        <w:rPr>
          <w:rFonts w:ascii="Arial" w:hAnsi="Arial" w:cs="Arial"/>
          <w:sz w:val="20"/>
        </w:rPr>
        <w:t xml:space="preserve">se </w:t>
      </w:r>
      <w:r w:rsidRPr="006D3A69">
        <w:rPr>
          <w:rFonts w:ascii="Arial" w:hAnsi="Arial" w:cs="Arial"/>
          <w:sz w:val="20"/>
        </w:rPr>
        <w:t>languag</w:t>
      </w:r>
      <w:r w:rsidR="00761005" w:rsidRPr="006D3A69">
        <w:rPr>
          <w:rFonts w:ascii="Arial" w:hAnsi="Arial" w:cs="Arial"/>
          <w:sz w:val="20"/>
        </w:rPr>
        <w:t xml:space="preserve">e that is fair and </w:t>
      </w:r>
      <w:r w:rsidRPr="006D3A69">
        <w:rPr>
          <w:rFonts w:ascii="Arial" w:hAnsi="Arial" w:cs="Arial"/>
          <w:sz w:val="20"/>
        </w:rPr>
        <w:t>consistent in an appropriate tone that echoes and upholds our school values of love, service, peace, forgiveness, hope and joy to colleagues, pupils and visitors</w:t>
      </w:r>
    </w:p>
    <w:p w14:paraId="15ED4737" w14:textId="77777777" w:rsidR="0095702D" w:rsidRPr="006D3A69" w:rsidRDefault="0095702D" w:rsidP="009E41F5">
      <w:pPr>
        <w:pStyle w:val="ListParagraph"/>
        <w:numPr>
          <w:ilvl w:val="0"/>
          <w:numId w:val="14"/>
        </w:numPr>
        <w:rPr>
          <w:rFonts w:ascii="Arial" w:hAnsi="Arial" w:cs="Arial"/>
          <w:sz w:val="20"/>
        </w:rPr>
      </w:pPr>
      <w:r w:rsidRPr="006D3A69">
        <w:rPr>
          <w:rFonts w:ascii="Arial" w:hAnsi="Arial" w:cs="Arial"/>
          <w:sz w:val="20"/>
        </w:rPr>
        <w:t xml:space="preserve">develop and maintain a calm and safe environment for all pupils which is neat, tidy and sets the correct tone for a purposeful learning atmosphere where pupils can be independent and </w:t>
      </w:r>
      <w:r w:rsidR="00A20C9D" w:rsidRPr="006D3A69">
        <w:rPr>
          <w:rFonts w:ascii="Arial" w:hAnsi="Arial" w:cs="Arial"/>
          <w:sz w:val="20"/>
        </w:rPr>
        <w:t>ready to learn</w:t>
      </w:r>
    </w:p>
    <w:p w14:paraId="4AD1BBA2" w14:textId="77777777" w:rsidR="00A20C9D" w:rsidRPr="006D3A69" w:rsidRDefault="00A20C9D" w:rsidP="009E41F5">
      <w:pPr>
        <w:pStyle w:val="ListParagraph"/>
        <w:numPr>
          <w:ilvl w:val="0"/>
          <w:numId w:val="14"/>
        </w:numPr>
        <w:rPr>
          <w:rFonts w:ascii="Arial" w:hAnsi="Arial" w:cs="Arial"/>
          <w:sz w:val="20"/>
        </w:rPr>
      </w:pPr>
      <w:r w:rsidRPr="006D3A69">
        <w:rPr>
          <w:rFonts w:ascii="Arial" w:hAnsi="Arial" w:cs="Arial"/>
          <w:sz w:val="20"/>
        </w:rPr>
        <w:t>teach, model and encourage positive relationships rooted in our Christian values</w:t>
      </w:r>
    </w:p>
    <w:p w14:paraId="6B180799" w14:textId="77777777" w:rsidR="00A20C9D" w:rsidRPr="006D3A69" w:rsidRDefault="00A20C9D" w:rsidP="009E41F5">
      <w:pPr>
        <w:pStyle w:val="ListParagraph"/>
        <w:numPr>
          <w:ilvl w:val="0"/>
          <w:numId w:val="14"/>
        </w:numPr>
        <w:rPr>
          <w:rFonts w:ascii="Arial" w:hAnsi="Arial" w:cs="Arial"/>
          <w:sz w:val="20"/>
        </w:rPr>
      </w:pPr>
      <w:r w:rsidRPr="006D3A69">
        <w:rPr>
          <w:rFonts w:ascii="Arial" w:hAnsi="Arial" w:cs="Arial"/>
          <w:sz w:val="20"/>
        </w:rPr>
        <w:t>exhibit and uphold the expected behaviour of our school at all times when on/off site</w:t>
      </w:r>
    </w:p>
    <w:p w14:paraId="13E858F1" w14:textId="77777777" w:rsidR="00A20C9D" w:rsidRPr="006D3A69" w:rsidRDefault="00A20C9D" w:rsidP="009E41F5">
      <w:pPr>
        <w:pStyle w:val="ListParagraph"/>
        <w:numPr>
          <w:ilvl w:val="0"/>
          <w:numId w:val="14"/>
        </w:numPr>
        <w:rPr>
          <w:rFonts w:ascii="Arial" w:hAnsi="Arial" w:cs="Arial"/>
          <w:sz w:val="20"/>
        </w:rPr>
      </w:pPr>
      <w:r w:rsidRPr="006D3A69">
        <w:rPr>
          <w:rFonts w:ascii="Arial" w:hAnsi="Arial" w:cs="Arial"/>
          <w:sz w:val="20"/>
        </w:rPr>
        <w:lastRenderedPageBreak/>
        <w:t>praise expected behaviour of pupils by immediately rewarding via our Class Charts system as well as distributing certificates and rewards in our weekly celebration service</w:t>
      </w:r>
    </w:p>
    <w:p w14:paraId="53A8DFCE" w14:textId="77777777" w:rsidR="00A20C9D" w:rsidRPr="006D3A69" w:rsidRDefault="00A20C9D" w:rsidP="009E41F5">
      <w:pPr>
        <w:pStyle w:val="ListParagraph"/>
        <w:numPr>
          <w:ilvl w:val="0"/>
          <w:numId w:val="14"/>
        </w:numPr>
        <w:rPr>
          <w:rFonts w:ascii="Arial" w:hAnsi="Arial" w:cs="Arial"/>
          <w:sz w:val="20"/>
        </w:rPr>
      </w:pPr>
      <w:r w:rsidRPr="006D3A69">
        <w:rPr>
          <w:rFonts w:ascii="Arial" w:hAnsi="Arial" w:cs="Arial"/>
          <w:sz w:val="20"/>
        </w:rPr>
        <w:t>acknowledge that mistakes can be made by giving all pupils the chance to turn their unwanted behaviour around (amber zone)</w:t>
      </w:r>
    </w:p>
    <w:p w14:paraId="109EBBE7" w14:textId="77777777" w:rsidR="00A20C9D" w:rsidRPr="006D3A69" w:rsidRDefault="00916125" w:rsidP="009E41F5">
      <w:pPr>
        <w:pStyle w:val="ListParagraph"/>
        <w:numPr>
          <w:ilvl w:val="0"/>
          <w:numId w:val="14"/>
        </w:numPr>
        <w:rPr>
          <w:rFonts w:ascii="Arial" w:hAnsi="Arial" w:cs="Arial"/>
          <w:sz w:val="20"/>
        </w:rPr>
      </w:pPr>
      <w:r w:rsidRPr="006D3A69">
        <w:rPr>
          <w:rFonts w:ascii="Arial" w:hAnsi="Arial" w:cs="Arial"/>
          <w:sz w:val="20"/>
        </w:rPr>
        <w:t>challenge any pupil</w:t>
      </w:r>
      <w:r w:rsidR="00761005" w:rsidRPr="006D3A69">
        <w:rPr>
          <w:rFonts w:ascii="Arial" w:hAnsi="Arial" w:cs="Arial"/>
          <w:sz w:val="20"/>
        </w:rPr>
        <w:t xml:space="preserve"> across all parts of the school grounds</w:t>
      </w:r>
      <w:r w:rsidR="00A20C9D" w:rsidRPr="006D3A69">
        <w:rPr>
          <w:rFonts w:ascii="Arial" w:hAnsi="Arial" w:cs="Arial"/>
          <w:sz w:val="20"/>
        </w:rPr>
        <w:t xml:space="preserve"> who is not meeting our school expectations of acceptable conduct and</w:t>
      </w:r>
      <w:r w:rsidR="00761005" w:rsidRPr="006D3A69">
        <w:rPr>
          <w:rFonts w:ascii="Arial" w:hAnsi="Arial" w:cs="Arial"/>
          <w:sz w:val="20"/>
        </w:rPr>
        <w:t xml:space="preserve"> remind/encourage how to correct it</w:t>
      </w:r>
    </w:p>
    <w:p w14:paraId="349B4D22" w14:textId="77777777" w:rsidR="00761005" w:rsidRPr="006D3A69" w:rsidRDefault="00761005" w:rsidP="009E41F5">
      <w:pPr>
        <w:pStyle w:val="ListParagraph"/>
        <w:numPr>
          <w:ilvl w:val="0"/>
          <w:numId w:val="14"/>
        </w:numPr>
        <w:rPr>
          <w:rFonts w:ascii="Arial" w:hAnsi="Arial" w:cs="Arial"/>
          <w:sz w:val="20"/>
        </w:rPr>
      </w:pPr>
      <w:r w:rsidRPr="006D3A69">
        <w:rPr>
          <w:rFonts w:ascii="Arial" w:hAnsi="Arial" w:cs="Arial"/>
          <w:sz w:val="20"/>
        </w:rPr>
        <w:t>establish and maintain clear routines for beginning and ending the school day, walking around school as well as taking care of school equipment and furniture</w:t>
      </w:r>
    </w:p>
    <w:p w14:paraId="44EADE61" w14:textId="77777777" w:rsidR="00761005" w:rsidRPr="006D3A69" w:rsidRDefault="00761005" w:rsidP="009E41F5">
      <w:pPr>
        <w:pStyle w:val="ListParagraph"/>
        <w:numPr>
          <w:ilvl w:val="0"/>
          <w:numId w:val="14"/>
        </w:numPr>
        <w:rPr>
          <w:rFonts w:ascii="Arial" w:hAnsi="Arial" w:cs="Arial"/>
          <w:sz w:val="20"/>
        </w:rPr>
      </w:pPr>
      <w:r w:rsidRPr="006D3A69">
        <w:rPr>
          <w:rFonts w:ascii="Arial" w:hAnsi="Arial" w:cs="Arial"/>
          <w:sz w:val="20"/>
        </w:rPr>
        <w:t>ensure that pupils move round school quietly, calmly and in an orderly fashion, reminding to respect those that are working in classrooms and offices as well as to be mindful of their younger counterparts</w:t>
      </w:r>
    </w:p>
    <w:p w14:paraId="0161FE97" w14:textId="77777777" w:rsidR="00761005" w:rsidRPr="006D3A69" w:rsidRDefault="00761005" w:rsidP="009E41F5">
      <w:pPr>
        <w:pStyle w:val="ListParagraph"/>
        <w:numPr>
          <w:ilvl w:val="0"/>
          <w:numId w:val="14"/>
        </w:numPr>
        <w:rPr>
          <w:rFonts w:ascii="Arial" w:hAnsi="Arial" w:cs="Arial"/>
          <w:sz w:val="20"/>
        </w:rPr>
      </w:pPr>
      <w:r w:rsidRPr="006D3A69">
        <w:rPr>
          <w:rFonts w:ascii="Arial" w:hAnsi="Arial" w:cs="Arial"/>
          <w:sz w:val="20"/>
        </w:rPr>
        <w:t>explicitly teach and reinforce the school code of conduct and refer to it often as expected behaviours of Christ Church</w:t>
      </w:r>
    </w:p>
    <w:p w14:paraId="2770A80B" w14:textId="77777777" w:rsidR="00761005" w:rsidRPr="006D3A69" w:rsidRDefault="00761005" w:rsidP="009E41F5">
      <w:pPr>
        <w:pStyle w:val="ListParagraph"/>
        <w:numPr>
          <w:ilvl w:val="0"/>
          <w:numId w:val="14"/>
        </w:numPr>
        <w:rPr>
          <w:rFonts w:ascii="Arial" w:hAnsi="Arial" w:cs="Arial"/>
          <w:sz w:val="20"/>
        </w:rPr>
      </w:pPr>
      <w:r w:rsidRPr="006D3A69">
        <w:rPr>
          <w:rFonts w:ascii="Arial" w:hAnsi="Arial" w:cs="Arial"/>
          <w:sz w:val="20"/>
        </w:rPr>
        <w:t>follow through the behaviour policy for rewards as well as consequences</w:t>
      </w:r>
    </w:p>
    <w:p w14:paraId="27EB88E3" w14:textId="77777777" w:rsidR="00761005" w:rsidRPr="006D3A69" w:rsidRDefault="00761005" w:rsidP="009E41F5">
      <w:pPr>
        <w:pStyle w:val="ListParagraph"/>
        <w:numPr>
          <w:ilvl w:val="0"/>
          <w:numId w:val="14"/>
        </w:numPr>
        <w:rPr>
          <w:rFonts w:ascii="Arial" w:hAnsi="Arial" w:cs="Arial"/>
          <w:sz w:val="20"/>
        </w:rPr>
      </w:pPr>
      <w:r w:rsidRPr="006D3A69">
        <w:rPr>
          <w:rFonts w:ascii="Arial" w:hAnsi="Arial" w:cs="Arial"/>
          <w:sz w:val="20"/>
        </w:rPr>
        <w:t>ensure that all pupils, regardless of need can succeed in their behaviour by providing an environment where all learners can achieve</w:t>
      </w:r>
    </w:p>
    <w:p w14:paraId="11EF381C" w14:textId="77777777" w:rsidR="00761005" w:rsidRPr="006D3A69" w:rsidRDefault="0039289D" w:rsidP="009E41F5">
      <w:pPr>
        <w:pStyle w:val="ListParagraph"/>
        <w:numPr>
          <w:ilvl w:val="0"/>
          <w:numId w:val="14"/>
        </w:numPr>
        <w:rPr>
          <w:rFonts w:ascii="Arial" w:hAnsi="Arial" w:cs="Arial"/>
          <w:sz w:val="20"/>
        </w:rPr>
      </w:pPr>
      <w:r w:rsidRPr="006D3A69">
        <w:rPr>
          <w:rFonts w:ascii="Arial" w:hAnsi="Arial" w:cs="Arial"/>
          <w:sz w:val="20"/>
        </w:rPr>
        <w:t xml:space="preserve">identify and anticipate likely triggers for pupils who need support with concentration; </w:t>
      </w:r>
      <w:r w:rsidR="00761005" w:rsidRPr="006D3A69">
        <w:rPr>
          <w:rFonts w:ascii="Arial" w:hAnsi="Arial" w:cs="Arial"/>
          <w:sz w:val="20"/>
        </w:rPr>
        <w:t>adjust seating plans as well as provide mo</w:t>
      </w:r>
      <w:r w:rsidRPr="006D3A69">
        <w:rPr>
          <w:rFonts w:ascii="Arial" w:hAnsi="Arial" w:cs="Arial"/>
          <w:sz w:val="20"/>
        </w:rPr>
        <w:t>vement breaks, resistance bands, fidget objects and other sensory resources that may help to reduce sensory overload and improve attention</w:t>
      </w:r>
    </w:p>
    <w:p w14:paraId="21483884" w14:textId="77777777" w:rsidR="0039289D" w:rsidRPr="006D3A69" w:rsidRDefault="0039289D" w:rsidP="009E41F5">
      <w:pPr>
        <w:pStyle w:val="ListParagraph"/>
        <w:numPr>
          <w:ilvl w:val="0"/>
          <w:numId w:val="14"/>
        </w:numPr>
        <w:rPr>
          <w:rFonts w:ascii="Arial" w:hAnsi="Arial" w:cs="Arial"/>
          <w:sz w:val="20"/>
        </w:rPr>
      </w:pPr>
      <w:r w:rsidRPr="006D3A69">
        <w:rPr>
          <w:rFonts w:ascii="Arial" w:hAnsi="Arial" w:cs="Arial"/>
          <w:sz w:val="20"/>
        </w:rPr>
        <w:t>seek advice from SEMH lead (Rachel Parrington) and/or SENDCO (Jenny Thornton) for support with pupils struggling with managing their behaviour</w:t>
      </w:r>
    </w:p>
    <w:p w14:paraId="6AACF3D5" w14:textId="77777777" w:rsidR="0039289D" w:rsidRPr="006D3A69" w:rsidRDefault="0039289D" w:rsidP="009E41F5">
      <w:pPr>
        <w:pStyle w:val="ListParagraph"/>
        <w:numPr>
          <w:ilvl w:val="0"/>
          <w:numId w:val="14"/>
        </w:numPr>
        <w:rPr>
          <w:rFonts w:ascii="Arial" w:hAnsi="Arial" w:cs="Arial"/>
          <w:sz w:val="20"/>
        </w:rPr>
      </w:pPr>
      <w:r w:rsidRPr="006D3A69">
        <w:rPr>
          <w:rFonts w:ascii="Arial" w:hAnsi="Arial" w:cs="Arial"/>
          <w:sz w:val="20"/>
        </w:rPr>
        <w:t>attend relevant training for behaviour management as well as SEND</w:t>
      </w:r>
    </w:p>
    <w:p w14:paraId="08132CB4" w14:textId="77777777" w:rsidR="00761005" w:rsidRPr="006D3A69" w:rsidRDefault="00761005" w:rsidP="00761005">
      <w:pPr>
        <w:pStyle w:val="ListParagraph"/>
        <w:numPr>
          <w:ilvl w:val="0"/>
          <w:numId w:val="0"/>
        </w:numPr>
        <w:ind w:left="720"/>
        <w:rPr>
          <w:rFonts w:ascii="Arial" w:hAnsi="Arial" w:cs="Arial"/>
          <w:sz w:val="20"/>
        </w:rPr>
      </w:pPr>
    </w:p>
    <w:p w14:paraId="62A6A9FD" w14:textId="77777777" w:rsidR="00761005" w:rsidRPr="006D3A69" w:rsidRDefault="00761005" w:rsidP="00761005">
      <w:pPr>
        <w:rPr>
          <w:rFonts w:ascii="Arial" w:hAnsi="Arial" w:cs="Arial"/>
          <w:b/>
          <w:sz w:val="20"/>
          <w:u w:val="single"/>
        </w:rPr>
      </w:pPr>
      <w:r w:rsidRPr="006D3A69">
        <w:rPr>
          <w:rFonts w:ascii="Arial" w:hAnsi="Arial" w:cs="Arial"/>
          <w:b/>
          <w:sz w:val="20"/>
          <w:u w:val="single"/>
        </w:rPr>
        <w:t>The role of pupils</w:t>
      </w:r>
    </w:p>
    <w:p w14:paraId="2ED43C62" w14:textId="77777777" w:rsidR="0039289D" w:rsidRPr="006D3A69" w:rsidRDefault="0039289D" w:rsidP="00761005">
      <w:pPr>
        <w:rPr>
          <w:rFonts w:ascii="Arial" w:hAnsi="Arial" w:cs="Arial"/>
          <w:b/>
          <w:sz w:val="20"/>
          <w:u w:val="single"/>
        </w:rPr>
      </w:pPr>
    </w:p>
    <w:p w14:paraId="1F1D3D8A" w14:textId="77777777" w:rsidR="00761005" w:rsidRPr="006D3A69" w:rsidRDefault="0039289D" w:rsidP="00761005">
      <w:pPr>
        <w:pStyle w:val="ListParagraph"/>
        <w:numPr>
          <w:ilvl w:val="0"/>
          <w:numId w:val="15"/>
        </w:numPr>
        <w:rPr>
          <w:rFonts w:ascii="Arial" w:hAnsi="Arial" w:cs="Arial"/>
          <w:sz w:val="20"/>
        </w:rPr>
      </w:pPr>
      <w:r w:rsidRPr="006D3A69">
        <w:rPr>
          <w:rFonts w:ascii="Arial" w:hAnsi="Arial" w:cs="Arial"/>
          <w:sz w:val="20"/>
        </w:rPr>
        <w:t>follow and uphold the school rules as displayed on our school code of conduct</w:t>
      </w:r>
    </w:p>
    <w:p w14:paraId="3FCEAAFA" w14:textId="77777777" w:rsidR="000F5CE0" w:rsidRPr="006D3A69" w:rsidRDefault="000F5CE0" w:rsidP="00761005">
      <w:pPr>
        <w:pStyle w:val="ListParagraph"/>
        <w:numPr>
          <w:ilvl w:val="0"/>
          <w:numId w:val="15"/>
        </w:numPr>
        <w:rPr>
          <w:rFonts w:ascii="Arial" w:hAnsi="Arial" w:cs="Arial"/>
          <w:sz w:val="20"/>
        </w:rPr>
      </w:pPr>
      <w:r w:rsidRPr="006D3A69">
        <w:rPr>
          <w:rFonts w:ascii="Arial" w:hAnsi="Arial" w:cs="Arial"/>
          <w:sz w:val="20"/>
        </w:rPr>
        <w:t>respect every member of our school community through their language, tone, conduct and behaviour online as well as out of school</w:t>
      </w:r>
    </w:p>
    <w:p w14:paraId="76821C79" w14:textId="77777777" w:rsidR="000F5CE0" w:rsidRPr="006D3A69" w:rsidRDefault="000F5CE0" w:rsidP="00761005">
      <w:pPr>
        <w:pStyle w:val="ListParagraph"/>
        <w:numPr>
          <w:ilvl w:val="0"/>
          <w:numId w:val="15"/>
        </w:numPr>
        <w:rPr>
          <w:rFonts w:ascii="Arial" w:hAnsi="Arial" w:cs="Arial"/>
          <w:sz w:val="20"/>
        </w:rPr>
      </w:pPr>
      <w:r w:rsidRPr="006D3A69">
        <w:rPr>
          <w:rFonts w:ascii="Arial" w:hAnsi="Arial" w:cs="Arial"/>
          <w:sz w:val="20"/>
        </w:rPr>
        <w:t>understand that every pupil deserves the right to learn in an environment that is calm, safe, supportive and where they are treated with dignity</w:t>
      </w:r>
    </w:p>
    <w:p w14:paraId="788B3E1F" w14:textId="77777777" w:rsidR="000F5CE0" w:rsidRPr="006D3A69" w:rsidRDefault="000F5CE0" w:rsidP="00761005">
      <w:pPr>
        <w:pStyle w:val="ListParagraph"/>
        <w:numPr>
          <w:ilvl w:val="0"/>
          <w:numId w:val="15"/>
        </w:numPr>
        <w:rPr>
          <w:rFonts w:ascii="Arial" w:hAnsi="Arial" w:cs="Arial"/>
          <w:sz w:val="20"/>
        </w:rPr>
      </w:pPr>
      <w:r w:rsidRPr="006D3A69">
        <w:rPr>
          <w:rFonts w:ascii="Arial" w:hAnsi="Arial" w:cs="Arial"/>
          <w:sz w:val="20"/>
        </w:rPr>
        <w:t>show respect to all members of staff by following instructions and adhering to rules and routines</w:t>
      </w:r>
    </w:p>
    <w:p w14:paraId="10DB2852" w14:textId="77777777" w:rsidR="000F5CE0" w:rsidRPr="006D3A69" w:rsidRDefault="000F5CE0" w:rsidP="00761005">
      <w:pPr>
        <w:pStyle w:val="ListParagraph"/>
        <w:numPr>
          <w:ilvl w:val="0"/>
          <w:numId w:val="15"/>
        </w:numPr>
        <w:rPr>
          <w:rFonts w:ascii="Arial" w:hAnsi="Arial" w:cs="Arial"/>
          <w:sz w:val="20"/>
        </w:rPr>
      </w:pPr>
      <w:r w:rsidRPr="006D3A69">
        <w:rPr>
          <w:rFonts w:ascii="Arial" w:hAnsi="Arial" w:cs="Arial"/>
          <w:sz w:val="20"/>
        </w:rPr>
        <w:t>live out our school values of love, service, peace, forgiveness, hope and joy</w:t>
      </w:r>
      <w:r w:rsidR="00CF21BC" w:rsidRPr="006D3A69">
        <w:rPr>
          <w:rFonts w:ascii="Arial" w:hAnsi="Arial" w:cs="Arial"/>
          <w:sz w:val="20"/>
        </w:rPr>
        <w:t xml:space="preserve"> every day and aim to find ways to show these values to others</w:t>
      </w:r>
    </w:p>
    <w:p w14:paraId="42A68B69" w14:textId="77777777" w:rsidR="00CF21BC" w:rsidRPr="006D3A69" w:rsidRDefault="00CF21BC" w:rsidP="00761005">
      <w:pPr>
        <w:pStyle w:val="ListParagraph"/>
        <w:numPr>
          <w:ilvl w:val="0"/>
          <w:numId w:val="15"/>
        </w:numPr>
        <w:rPr>
          <w:rFonts w:ascii="Arial" w:hAnsi="Arial" w:cs="Arial"/>
          <w:sz w:val="20"/>
        </w:rPr>
      </w:pPr>
      <w:r w:rsidRPr="006D3A69">
        <w:rPr>
          <w:rFonts w:ascii="Arial" w:hAnsi="Arial" w:cs="Arial"/>
          <w:sz w:val="20"/>
        </w:rPr>
        <w:t>contribute to our school ethos and culture by actively participating in lessons as well as showing kindness and compassion to others in, out and around school</w:t>
      </w:r>
    </w:p>
    <w:p w14:paraId="0A3F08C6" w14:textId="77777777" w:rsidR="00CF21BC" w:rsidRPr="006D3A69" w:rsidRDefault="00CF21BC" w:rsidP="00761005">
      <w:pPr>
        <w:pStyle w:val="ListParagraph"/>
        <w:numPr>
          <w:ilvl w:val="0"/>
          <w:numId w:val="15"/>
        </w:numPr>
        <w:rPr>
          <w:rFonts w:ascii="Arial" w:hAnsi="Arial" w:cs="Arial"/>
          <w:sz w:val="20"/>
        </w:rPr>
      </w:pPr>
      <w:r w:rsidRPr="006D3A69">
        <w:rPr>
          <w:rFonts w:ascii="Arial" w:hAnsi="Arial" w:cs="Arial"/>
          <w:sz w:val="20"/>
        </w:rPr>
        <w:t>accept consequences for unwanted behaviour and aim to improve behaviour going forward</w:t>
      </w:r>
    </w:p>
    <w:p w14:paraId="2F404E4D" w14:textId="77777777" w:rsidR="00CF21BC" w:rsidRPr="006D3A69" w:rsidRDefault="00CF21BC" w:rsidP="00761005">
      <w:pPr>
        <w:pStyle w:val="ListParagraph"/>
        <w:numPr>
          <w:ilvl w:val="0"/>
          <w:numId w:val="15"/>
        </w:numPr>
        <w:rPr>
          <w:rFonts w:ascii="Arial" w:hAnsi="Arial" w:cs="Arial"/>
          <w:sz w:val="20"/>
        </w:rPr>
      </w:pPr>
      <w:r w:rsidRPr="006D3A69">
        <w:rPr>
          <w:rFonts w:ascii="Arial" w:hAnsi="Arial" w:cs="Arial"/>
          <w:sz w:val="20"/>
        </w:rPr>
        <w:t>move around school safely and calmly, respecting others who may be working as well as younger children in and around school</w:t>
      </w:r>
    </w:p>
    <w:p w14:paraId="5108A68E" w14:textId="77777777" w:rsidR="00CF21BC" w:rsidRPr="006D3A69" w:rsidRDefault="00CF21BC" w:rsidP="00761005">
      <w:pPr>
        <w:pStyle w:val="ListParagraph"/>
        <w:numPr>
          <w:ilvl w:val="0"/>
          <w:numId w:val="15"/>
        </w:numPr>
        <w:rPr>
          <w:rFonts w:ascii="Arial" w:hAnsi="Arial" w:cs="Arial"/>
          <w:sz w:val="20"/>
        </w:rPr>
      </w:pPr>
      <w:r w:rsidRPr="006D3A69">
        <w:rPr>
          <w:rFonts w:ascii="Arial" w:hAnsi="Arial" w:cs="Arial"/>
          <w:sz w:val="20"/>
        </w:rPr>
        <w:t>respect and take care of school equipment, books and furniture</w:t>
      </w:r>
    </w:p>
    <w:p w14:paraId="53EA7378" w14:textId="77777777" w:rsidR="00CF21BC" w:rsidRPr="006D3A69" w:rsidRDefault="00CF21BC" w:rsidP="00761005">
      <w:pPr>
        <w:pStyle w:val="ListParagraph"/>
        <w:numPr>
          <w:ilvl w:val="0"/>
          <w:numId w:val="15"/>
        </w:numPr>
        <w:rPr>
          <w:rFonts w:ascii="Arial" w:hAnsi="Arial" w:cs="Arial"/>
          <w:sz w:val="20"/>
        </w:rPr>
      </w:pPr>
      <w:r w:rsidRPr="006D3A69">
        <w:rPr>
          <w:rFonts w:ascii="Arial" w:hAnsi="Arial" w:cs="Arial"/>
          <w:sz w:val="20"/>
        </w:rPr>
        <w:t>complete homework on time and ask their teacher if support is required</w:t>
      </w:r>
    </w:p>
    <w:p w14:paraId="645CB349" w14:textId="77777777" w:rsidR="00CF21BC" w:rsidRPr="006D3A69" w:rsidRDefault="00CF21BC" w:rsidP="00CF21BC">
      <w:pPr>
        <w:rPr>
          <w:rFonts w:ascii="Arial" w:hAnsi="Arial" w:cs="Arial"/>
          <w:sz w:val="20"/>
        </w:rPr>
      </w:pPr>
    </w:p>
    <w:p w14:paraId="5356D88D" w14:textId="77777777" w:rsidR="00CF21BC" w:rsidRPr="006D3A69" w:rsidRDefault="00CF21BC" w:rsidP="00CF21BC">
      <w:pPr>
        <w:rPr>
          <w:rFonts w:ascii="Arial" w:hAnsi="Arial" w:cs="Arial"/>
          <w:b/>
          <w:sz w:val="20"/>
          <w:u w:val="single"/>
        </w:rPr>
      </w:pPr>
      <w:r w:rsidRPr="006D3A69">
        <w:rPr>
          <w:rFonts w:ascii="Arial" w:hAnsi="Arial" w:cs="Arial"/>
          <w:b/>
          <w:sz w:val="20"/>
          <w:u w:val="single"/>
        </w:rPr>
        <w:t>The role of parents</w:t>
      </w:r>
    </w:p>
    <w:p w14:paraId="45BE7BAE" w14:textId="77777777" w:rsidR="00CF21BC" w:rsidRPr="006D3A69" w:rsidRDefault="00CF21BC" w:rsidP="00CF21BC">
      <w:pPr>
        <w:pStyle w:val="ListParagraph"/>
        <w:numPr>
          <w:ilvl w:val="0"/>
          <w:numId w:val="0"/>
        </w:numPr>
        <w:ind w:left="720"/>
        <w:rPr>
          <w:rFonts w:ascii="Arial" w:hAnsi="Arial" w:cs="Arial"/>
          <w:b/>
          <w:sz w:val="20"/>
          <w:u w:val="single"/>
        </w:rPr>
      </w:pPr>
    </w:p>
    <w:p w14:paraId="379B8F9D" w14:textId="77777777" w:rsidR="00CF21BC" w:rsidRPr="006D3A69" w:rsidRDefault="00CF21BC" w:rsidP="00CF21BC">
      <w:pPr>
        <w:pStyle w:val="ListParagraph"/>
        <w:numPr>
          <w:ilvl w:val="0"/>
          <w:numId w:val="18"/>
        </w:numPr>
        <w:rPr>
          <w:rFonts w:ascii="Arial" w:hAnsi="Arial" w:cs="Arial"/>
          <w:sz w:val="20"/>
        </w:rPr>
      </w:pPr>
      <w:r w:rsidRPr="006D3A69">
        <w:rPr>
          <w:rFonts w:ascii="Arial" w:hAnsi="Arial" w:cs="Arial"/>
          <w:sz w:val="20"/>
        </w:rPr>
        <w:t>understand and support the school’s behaviour policy as well as our values and vision</w:t>
      </w:r>
    </w:p>
    <w:p w14:paraId="65E145DC" w14:textId="77777777" w:rsidR="00CF21BC" w:rsidRPr="006D3A69" w:rsidRDefault="00CF21BC" w:rsidP="00CF21BC">
      <w:pPr>
        <w:pStyle w:val="ListParagraph"/>
        <w:numPr>
          <w:ilvl w:val="0"/>
          <w:numId w:val="18"/>
        </w:numPr>
        <w:rPr>
          <w:rFonts w:ascii="Arial" w:hAnsi="Arial" w:cs="Arial"/>
          <w:sz w:val="20"/>
        </w:rPr>
      </w:pPr>
      <w:r w:rsidRPr="006D3A69">
        <w:rPr>
          <w:rFonts w:ascii="Arial" w:hAnsi="Arial" w:cs="Arial"/>
          <w:sz w:val="20"/>
        </w:rPr>
        <w:t>reinforce our code of conduct by encouraging their child(ren) to adhere to the school rules and routines</w:t>
      </w:r>
    </w:p>
    <w:p w14:paraId="0E42023C" w14:textId="77777777" w:rsidR="00CF21BC" w:rsidRPr="006D3A69" w:rsidRDefault="00CF21BC" w:rsidP="00CF21BC">
      <w:pPr>
        <w:pStyle w:val="ListParagraph"/>
        <w:numPr>
          <w:ilvl w:val="0"/>
          <w:numId w:val="18"/>
        </w:numPr>
        <w:rPr>
          <w:rFonts w:ascii="Arial" w:hAnsi="Arial" w:cs="Arial"/>
          <w:sz w:val="20"/>
        </w:rPr>
      </w:pPr>
      <w:r w:rsidRPr="006D3A69">
        <w:rPr>
          <w:rFonts w:ascii="Arial" w:hAnsi="Arial" w:cs="Arial"/>
          <w:sz w:val="20"/>
        </w:rPr>
        <w:t xml:space="preserve">raise concerns </w:t>
      </w:r>
      <w:r w:rsidR="00EC3CD5" w:rsidRPr="006D3A69">
        <w:rPr>
          <w:rFonts w:ascii="Arial" w:hAnsi="Arial" w:cs="Arial"/>
          <w:sz w:val="20"/>
        </w:rPr>
        <w:t xml:space="preserve">re. behaviour management </w:t>
      </w:r>
      <w:r w:rsidRPr="006D3A69">
        <w:rPr>
          <w:rFonts w:ascii="Arial" w:hAnsi="Arial" w:cs="Arial"/>
          <w:sz w:val="20"/>
        </w:rPr>
        <w:t xml:space="preserve">directly with the school </w:t>
      </w:r>
      <w:r w:rsidR="00EC3CD5" w:rsidRPr="006D3A69">
        <w:rPr>
          <w:rFonts w:ascii="Arial" w:hAnsi="Arial" w:cs="Arial"/>
          <w:sz w:val="20"/>
        </w:rPr>
        <w:t>so that any issues can be immediately addressed</w:t>
      </w:r>
    </w:p>
    <w:p w14:paraId="155C6E33" w14:textId="77777777" w:rsidR="00EC3CD5" w:rsidRPr="006D3A69" w:rsidRDefault="00EC3CD5" w:rsidP="00CF21BC">
      <w:pPr>
        <w:pStyle w:val="ListParagraph"/>
        <w:numPr>
          <w:ilvl w:val="0"/>
          <w:numId w:val="18"/>
        </w:numPr>
        <w:rPr>
          <w:rFonts w:ascii="Arial" w:hAnsi="Arial" w:cs="Arial"/>
          <w:sz w:val="20"/>
        </w:rPr>
      </w:pPr>
      <w:r w:rsidRPr="006D3A69">
        <w:rPr>
          <w:rFonts w:ascii="Arial" w:hAnsi="Arial" w:cs="Arial"/>
          <w:sz w:val="20"/>
        </w:rPr>
        <w:t>support the school’s system of rewards and consequences</w:t>
      </w:r>
    </w:p>
    <w:p w14:paraId="15FC4910" w14:textId="77777777" w:rsidR="00EC3CD5" w:rsidRPr="006D3A69" w:rsidRDefault="00EC3CD5" w:rsidP="00CF21BC">
      <w:pPr>
        <w:pStyle w:val="ListParagraph"/>
        <w:numPr>
          <w:ilvl w:val="0"/>
          <w:numId w:val="18"/>
        </w:numPr>
        <w:rPr>
          <w:rFonts w:ascii="Arial" w:hAnsi="Arial" w:cs="Arial"/>
          <w:sz w:val="20"/>
        </w:rPr>
      </w:pPr>
      <w:r w:rsidRPr="006D3A69">
        <w:rPr>
          <w:rFonts w:ascii="Arial" w:hAnsi="Arial" w:cs="Arial"/>
          <w:sz w:val="20"/>
        </w:rPr>
        <w:t>model appropriate communication to members of staff so that pupils can view parents and school working together in a respectful manner</w:t>
      </w:r>
    </w:p>
    <w:p w14:paraId="0A8B9693" w14:textId="77777777" w:rsidR="00EC3CD5" w:rsidRPr="006D3A69" w:rsidRDefault="00EC3CD5" w:rsidP="00CF21BC">
      <w:pPr>
        <w:pStyle w:val="ListParagraph"/>
        <w:numPr>
          <w:ilvl w:val="0"/>
          <w:numId w:val="18"/>
        </w:numPr>
        <w:rPr>
          <w:rFonts w:ascii="Arial" w:hAnsi="Arial" w:cs="Arial"/>
          <w:sz w:val="20"/>
        </w:rPr>
      </w:pPr>
      <w:r w:rsidRPr="006D3A69">
        <w:rPr>
          <w:rFonts w:ascii="Arial" w:hAnsi="Arial" w:cs="Arial"/>
          <w:sz w:val="20"/>
        </w:rPr>
        <w:t>ensure that their child(ren) attends school regularly and on time with the correct equipment and uniform</w:t>
      </w:r>
    </w:p>
    <w:p w14:paraId="281C3BE1" w14:textId="77777777" w:rsidR="00EC3CD5" w:rsidRPr="006D3A69" w:rsidRDefault="00EC3CD5" w:rsidP="00CF21BC">
      <w:pPr>
        <w:pStyle w:val="ListParagraph"/>
        <w:numPr>
          <w:ilvl w:val="0"/>
          <w:numId w:val="18"/>
        </w:numPr>
        <w:rPr>
          <w:rFonts w:ascii="Arial" w:hAnsi="Arial" w:cs="Arial"/>
          <w:sz w:val="20"/>
        </w:rPr>
      </w:pPr>
      <w:r w:rsidRPr="006D3A69">
        <w:rPr>
          <w:rFonts w:ascii="Arial" w:hAnsi="Arial" w:cs="Arial"/>
          <w:sz w:val="20"/>
        </w:rPr>
        <w:t xml:space="preserve">encourage and facilitate the completion of their child’s homework </w:t>
      </w:r>
    </w:p>
    <w:p w14:paraId="5E31DC3C" w14:textId="77777777" w:rsidR="00EC3CD5" w:rsidRPr="006D3A69" w:rsidRDefault="00EC3CD5" w:rsidP="00CF21BC">
      <w:pPr>
        <w:pStyle w:val="ListParagraph"/>
        <w:numPr>
          <w:ilvl w:val="0"/>
          <w:numId w:val="18"/>
        </w:numPr>
        <w:rPr>
          <w:rFonts w:ascii="Arial" w:hAnsi="Arial" w:cs="Arial"/>
          <w:sz w:val="20"/>
        </w:rPr>
      </w:pPr>
      <w:r w:rsidRPr="006D3A69">
        <w:rPr>
          <w:rFonts w:ascii="Arial" w:hAnsi="Arial" w:cs="Arial"/>
          <w:sz w:val="20"/>
        </w:rPr>
        <w:t xml:space="preserve">attend parent-teacher meetings </w:t>
      </w:r>
    </w:p>
    <w:p w14:paraId="39DADE29" w14:textId="77777777" w:rsidR="00BF509E" w:rsidRPr="006D3A69" w:rsidRDefault="00EC3CD5" w:rsidP="00BF509E">
      <w:pPr>
        <w:pStyle w:val="ListParagraph"/>
        <w:numPr>
          <w:ilvl w:val="0"/>
          <w:numId w:val="18"/>
        </w:numPr>
        <w:rPr>
          <w:rFonts w:ascii="Arial" w:hAnsi="Arial" w:cs="Arial"/>
          <w:sz w:val="20"/>
        </w:rPr>
      </w:pPr>
      <w:r w:rsidRPr="006D3A69">
        <w:rPr>
          <w:rFonts w:ascii="Arial" w:hAnsi="Arial" w:cs="Arial"/>
          <w:sz w:val="20"/>
        </w:rPr>
        <w:t xml:space="preserve">monitor their child’s online habits to ensure internet safety is being upheld as well as </w:t>
      </w:r>
      <w:r w:rsidR="00BF509E" w:rsidRPr="006D3A69">
        <w:rPr>
          <w:rFonts w:ascii="Arial" w:hAnsi="Arial" w:cs="Arial"/>
          <w:sz w:val="20"/>
        </w:rPr>
        <w:t>appropriate apps/sites are being used in line with recommended age restrictions</w:t>
      </w:r>
    </w:p>
    <w:p w14:paraId="1C89A81C" w14:textId="2AD2D9A5" w:rsidR="00BF509E" w:rsidRPr="006D3A69" w:rsidRDefault="00BF509E" w:rsidP="00BF509E">
      <w:pPr>
        <w:pStyle w:val="ListParagraph"/>
        <w:numPr>
          <w:ilvl w:val="0"/>
          <w:numId w:val="18"/>
        </w:numPr>
        <w:rPr>
          <w:rFonts w:ascii="Arial" w:hAnsi="Arial" w:cs="Arial"/>
          <w:sz w:val="20"/>
        </w:rPr>
      </w:pPr>
      <w:r w:rsidRPr="006D3A69">
        <w:rPr>
          <w:rFonts w:ascii="Arial" w:hAnsi="Arial" w:cs="Arial"/>
          <w:sz w:val="20"/>
        </w:rPr>
        <w:t>refrain from posting defamatory content on social media about other parents, pupils, the school or its employees as well as any content containing confidential information regarding the school or members of its community (see Social Media Code of Conduct for Parents and Carer</w:t>
      </w:r>
      <w:r w:rsidR="00212E3C">
        <w:rPr>
          <w:rFonts w:ascii="Arial" w:hAnsi="Arial" w:cs="Arial"/>
          <w:sz w:val="20"/>
        </w:rPr>
        <w:t>s)</w:t>
      </w:r>
    </w:p>
    <w:p w14:paraId="6802EC26" w14:textId="77777777" w:rsidR="00637DC5" w:rsidRPr="006D3A69" w:rsidRDefault="00637DC5" w:rsidP="00142AEE">
      <w:pPr>
        <w:rPr>
          <w:rFonts w:ascii="Arial" w:hAnsi="Arial" w:cs="Arial"/>
          <w:sz w:val="20"/>
        </w:rPr>
      </w:pPr>
    </w:p>
    <w:p w14:paraId="532A4D90" w14:textId="77777777" w:rsidR="00637DC5" w:rsidRPr="006D3A69" w:rsidRDefault="00637DC5" w:rsidP="00142AEE">
      <w:pPr>
        <w:rPr>
          <w:rFonts w:ascii="Arial" w:hAnsi="Arial" w:cs="Arial"/>
          <w:sz w:val="20"/>
        </w:rPr>
      </w:pPr>
    </w:p>
    <w:p w14:paraId="18EE6C66" w14:textId="77777777" w:rsidR="007C7634" w:rsidRDefault="007C7634" w:rsidP="00142AEE">
      <w:pPr>
        <w:rPr>
          <w:rFonts w:ascii="Arial" w:hAnsi="Arial" w:cs="Arial"/>
          <w:sz w:val="20"/>
        </w:rPr>
      </w:pPr>
      <w:r>
        <w:rPr>
          <w:rFonts w:ascii="Arial" w:hAnsi="Arial" w:cs="Arial"/>
          <w:sz w:val="20"/>
        </w:rPr>
        <w:lastRenderedPageBreak/>
        <w:t>Whilst Christ Church is an inclusive school, the safety of our children, staff and families is our main priority. If children do not follow the expectations listed above, despite reasonable adjustments and they do not comply with the protocol to keep themselves and others safe then:</w:t>
      </w:r>
    </w:p>
    <w:p w14:paraId="0DC14BCA" w14:textId="77777777" w:rsidR="006E4F0F" w:rsidRDefault="006E4F0F" w:rsidP="004A2FC5">
      <w:pPr>
        <w:pStyle w:val="ListParagraph"/>
        <w:numPr>
          <w:ilvl w:val="0"/>
          <w:numId w:val="9"/>
        </w:numPr>
        <w:rPr>
          <w:rFonts w:ascii="Arial" w:hAnsi="Arial" w:cs="Arial"/>
          <w:sz w:val="20"/>
        </w:rPr>
      </w:pPr>
      <w:r>
        <w:rPr>
          <w:rFonts w:ascii="Arial" w:hAnsi="Arial" w:cs="Arial"/>
          <w:sz w:val="20"/>
        </w:rPr>
        <w:t>A member of staff in charge of the class will have a quiet word to redirect the pupil to make a positive behaviour choice.</w:t>
      </w:r>
    </w:p>
    <w:p w14:paraId="4B8549D7" w14:textId="77777777" w:rsidR="006E4F0F" w:rsidRPr="006E4F0F" w:rsidRDefault="006E4F0F" w:rsidP="004A2FC5">
      <w:pPr>
        <w:pStyle w:val="ListParagraph"/>
        <w:numPr>
          <w:ilvl w:val="0"/>
          <w:numId w:val="9"/>
        </w:numPr>
        <w:rPr>
          <w:rFonts w:ascii="Arial" w:hAnsi="Arial" w:cs="Arial"/>
          <w:sz w:val="20"/>
        </w:rPr>
      </w:pPr>
      <w:r>
        <w:rPr>
          <w:rFonts w:ascii="Arial" w:hAnsi="Arial" w:cs="Arial"/>
          <w:sz w:val="20"/>
        </w:rPr>
        <w:t>If the undesirable behaviour continues, the child’s name will be written on an ‘amber zone’ displayed in the classroom. The pupil is then given an opportunity to reflect and change their behaviour. Their name can then be erased if the pupil turns their behaviour around.</w:t>
      </w:r>
    </w:p>
    <w:p w14:paraId="536EA58E" w14:textId="77777777" w:rsidR="006E4F0F" w:rsidRDefault="006E4F0F" w:rsidP="004A2FC5">
      <w:pPr>
        <w:pStyle w:val="ListParagraph"/>
        <w:numPr>
          <w:ilvl w:val="0"/>
          <w:numId w:val="9"/>
        </w:numPr>
        <w:rPr>
          <w:rFonts w:ascii="Arial" w:hAnsi="Arial" w:cs="Arial"/>
          <w:sz w:val="20"/>
        </w:rPr>
      </w:pPr>
      <w:r>
        <w:rPr>
          <w:rFonts w:ascii="Arial" w:hAnsi="Arial" w:cs="Arial"/>
          <w:sz w:val="20"/>
        </w:rPr>
        <w:t>If the undesirable behaviour continues, the pupil</w:t>
      </w:r>
      <w:r w:rsidR="007C7634">
        <w:rPr>
          <w:rFonts w:ascii="Arial" w:hAnsi="Arial" w:cs="Arial"/>
          <w:sz w:val="20"/>
        </w:rPr>
        <w:t xml:space="preserve"> wi</w:t>
      </w:r>
      <w:r>
        <w:rPr>
          <w:rFonts w:ascii="Arial" w:hAnsi="Arial" w:cs="Arial"/>
          <w:sz w:val="20"/>
        </w:rPr>
        <w:t xml:space="preserve">ll be awarded a negative point. </w:t>
      </w:r>
    </w:p>
    <w:p w14:paraId="56D21A5E" w14:textId="77777777" w:rsidR="007C7634" w:rsidRPr="006E4F0F" w:rsidRDefault="006E4F0F" w:rsidP="004A2FC5">
      <w:pPr>
        <w:pStyle w:val="ListParagraph"/>
        <w:numPr>
          <w:ilvl w:val="0"/>
          <w:numId w:val="9"/>
        </w:numPr>
        <w:rPr>
          <w:rFonts w:ascii="Arial" w:hAnsi="Arial" w:cs="Arial"/>
          <w:sz w:val="20"/>
        </w:rPr>
      </w:pPr>
      <w:r>
        <w:rPr>
          <w:rFonts w:ascii="Arial" w:hAnsi="Arial" w:cs="Arial"/>
          <w:sz w:val="20"/>
        </w:rPr>
        <w:t>S</w:t>
      </w:r>
      <w:r w:rsidR="007C7634">
        <w:rPr>
          <w:rFonts w:ascii="Arial" w:hAnsi="Arial" w:cs="Arial"/>
          <w:sz w:val="20"/>
        </w:rPr>
        <w:t>hould this continue then</w:t>
      </w:r>
      <w:r>
        <w:rPr>
          <w:rFonts w:ascii="Arial" w:hAnsi="Arial" w:cs="Arial"/>
          <w:sz w:val="20"/>
        </w:rPr>
        <w:t xml:space="preserve"> t</w:t>
      </w:r>
      <w:r w:rsidR="007C7634" w:rsidRPr="006E4F0F">
        <w:rPr>
          <w:rFonts w:ascii="Arial" w:hAnsi="Arial" w:cs="Arial"/>
          <w:sz w:val="20"/>
        </w:rPr>
        <w:t>hey will be removed from the class setting</w:t>
      </w:r>
      <w:r>
        <w:rPr>
          <w:rFonts w:ascii="Arial" w:hAnsi="Arial" w:cs="Arial"/>
          <w:sz w:val="20"/>
        </w:rPr>
        <w:t xml:space="preserve"> to a previously arranged member of staff for time to reflect</w:t>
      </w:r>
      <w:r w:rsidR="007C7634" w:rsidRPr="006E4F0F">
        <w:rPr>
          <w:rFonts w:ascii="Arial" w:hAnsi="Arial" w:cs="Arial"/>
          <w:sz w:val="20"/>
        </w:rPr>
        <w:t xml:space="preserve"> </w:t>
      </w:r>
    </w:p>
    <w:p w14:paraId="554A638F" w14:textId="77777777" w:rsidR="007C7634" w:rsidRPr="006E4F0F" w:rsidRDefault="006E4F0F" w:rsidP="004A2FC5">
      <w:pPr>
        <w:pStyle w:val="ListParagraph"/>
        <w:numPr>
          <w:ilvl w:val="0"/>
          <w:numId w:val="9"/>
        </w:numPr>
        <w:rPr>
          <w:rFonts w:ascii="Arial" w:hAnsi="Arial" w:cs="Arial"/>
          <w:sz w:val="20"/>
        </w:rPr>
      </w:pPr>
      <w:r>
        <w:rPr>
          <w:rFonts w:ascii="Arial" w:hAnsi="Arial" w:cs="Arial"/>
          <w:sz w:val="20"/>
        </w:rPr>
        <w:t>S</w:t>
      </w:r>
      <w:r w:rsidRPr="006E4F0F">
        <w:rPr>
          <w:rFonts w:ascii="Arial" w:hAnsi="Arial" w:cs="Arial"/>
          <w:sz w:val="20"/>
        </w:rPr>
        <w:t xml:space="preserve">hould this continue then </w:t>
      </w:r>
      <w:r>
        <w:rPr>
          <w:rFonts w:ascii="Arial" w:hAnsi="Arial" w:cs="Arial"/>
          <w:sz w:val="20"/>
        </w:rPr>
        <w:t>t</w:t>
      </w:r>
      <w:r w:rsidR="007C7634" w:rsidRPr="006E4F0F">
        <w:rPr>
          <w:rFonts w:ascii="Arial" w:hAnsi="Arial" w:cs="Arial"/>
          <w:sz w:val="20"/>
        </w:rPr>
        <w:t xml:space="preserve">heir parent/ carers will be consulted </w:t>
      </w:r>
      <w:r w:rsidR="003B5677" w:rsidRPr="006E4F0F">
        <w:rPr>
          <w:rFonts w:ascii="Arial" w:hAnsi="Arial" w:cs="Arial"/>
          <w:sz w:val="20"/>
        </w:rPr>
        <w:t>to support</w:t>
      </w:r>
    </w:p>
    <w:p w14:paraId="21DA55DE" w14:textId="77777777" w:rsidR="003B5677" w:rsidRDefault="003B5677" w:rsidP="004A2FC5">
      <w:pPr>
        <w:pStyle w:val="ListParagraph"/>
        <w:numPr>
          <w:ilvl w:val="0"/>
          <w:numId w:val="9"/>
        </w:numPr>
        <w:rPr>
          <w:rFonts w:ascii="Arial" w:hAnsi="Arial" w:cs="Arial"/>
          <w:sz w:val="20"/>
        </w:rPr>
      </w:pPr>
      <w:r>
        <w:rPr>
          <w:rFonts w:ascii="Arial" w:hAnsi="Arial" w:cs="Arial"/>
          <w:sz w:val="20"/>
        </w:rPr>
        <w:t>The child will be sent home</w:t>
      </w:r>
      <w:r w:rsidR="00AA5D54">
        <w:rPr>
          <w:rFonts w:ascii="Arial" w:hAnsi="Arial" w:cs="Arial"/>
          <w:sz w:val="20"/>
        </w:rPr>
        <w:t xml:space="preserve"> (SLT decision)</w:t>
      </w:r>
      <w:r w:rsidR="006E4F0F">
        <w:rPr>
          <w:rFonts w:ascii="Arial" w:hAnsi="Arial" w:cs="Arial"/>
          <w:sz w:val="20"/>
        </w:rPr>
        <w:t xml:space="preserve"> if the unwanted behaviours continue</w:t>
      </w:r>
    </w:p>
    <w:p w14:paraId="501CF539" w14:textId="77777777" w:rsidR="003B5677" w:rsidRDefault="003B5677" w:rsidP="003B5677">
      <w:pPr>
        <w:rPr>
          <w:rFonts w:ascii="Arial" w:hAnsi="Arial" w:cs="Arial"/>
          <w:sz w:val="20"/>
        </w:rPr>
      </w:pPr>
    </w:p>
    <w:p w14:paraId="01F861CE" w14:textId="77777777" w:rsidR="006E4F0F" w:rsidRDefault="006E4F0F" w:rsidP="007F74FB">
      <w:pPr>
        <w:rPr>
          <w:rFonts w:ascii="Arial" w:hAnsi="Arial" w:cs="Arial"/>
          <w:b/>
          <w:sz w:val="20"/>
          <w:u w:val="single"/>
        </w:rPr>
      </w:pPr>
    </w:p>
    <w:p w14:paraId="30CCC400" w14:textId="77777777" w:rsidR="00F61543" w:rsidRDefault="00F61543" w:rsidP="00AA5D54">
      <w:pPr>
        <w:shd w:val="clear" w:color="auto" w:fill="FFFFFF"/>
        <w:rPr>
          <w:rFonts w:ascii="Arial" w:eastAsia="Times New Roman" w:hAnsi="Arial" w:cs="Arial"/>
          <w:color w:val="222222"/>
          <w:w w:val="100"/>
          <w:sz w:val="20"/>
          <w:szCs w:val="24"/>
        </w:rPr>
      </w:pPr>
    </w:p>
    <w:p w14:paraId="3A87F544" w14:textId="77777777" w:rsidR="000B4ECE" w:rsidRPr="00043BE4" w:rsidRDefault="000B4ECE" w:rsidP="00AD53E7"/>
    <w:p w14:paraId="0CD90434" w14:textId="77777777" w:rsidR="004B3A9A" w:rsidRPr="003F1F79" w:rsidRDefault="00AD53E7" w:rsidP="005546F0">
      <w:pPr>
        <w:pStyle w:val="Heading2"/>
        <w:rPr>
          <w:rFonts w:ascii="Arial" w:hAnsi="Arial" w:cs="Arial"/>
          <w:w w:val="100"/>
        </w:rPr>
      </w:pPr>
      <w:bookmarkStart w:id="3" w:name="_Toc398882564"/>
      <w:r w:rsidRPr="003F1F79">
        <w:rPr>
          <w:rFonts w:ascii="Arial" w:hAnsi="Arial" w:cs="Arial"/>
          <w:w w:val="100"/>
        </w:rPr>
        <w:t>5</w:t>
      </w:r>
      <w:r w:rsidR="005546F0" w:rsidRPr="003F1F79">
        <w:rPr>
          <w:rFonts w:ascii="Arial" w:hAnsi="Arial" w:cs="Arial"/>
          <w:w w:val="100"/>
        </w:rPr>
        <w:t xml:space="preserve">. </w:t>
      </w:r>
      <w:r w:rsidR="004B3A9A" w:rsidRPr="003F1F79">
        <w:rPr>
          <w:rFonts w:ascii="Arial" w:hAnsi="Arial" w:cs="Arial"/>
          <w:w w:val="100"/>
        </w:rPr>
        <w:t>Rewards</w:t>
      </w:r>
      <w:bookmarkEnd w:id="3"/>
    </w:p>
    <w:p w14:paraId="7C82F1D7" w14:textId="77777777" w:rsidR="004B3A9A" w:rsidRPr="003F1F79" w:rsidRDefault="005546F0" w:rsidP="004B3A9A">
      <w:pPr>
        <w:spacing w:after="200" w:line="276" w:lineRule="auto"/>
        <w:rPr>
          <w:rFonts w:ascii="Arial" w:hAnsi="Arial" w:cs="Arial"/>
          <w:w w:val="100"/>
          <w:sz w:val="20"/>
          <w:szCs w:val="20"/>
        </w:rPr>
      </w:pPr>
      <w:r w:rsidRPr="003F1F79">
        <w:rPr>
          <w:rFonts w:ascii="Arial" w:hAnsi="Arial" w:cs="Arial"/>
          <w:w w:val="100"/>
          <w:sz w:val="20"/>
          <w:szCs w:val="20"/>
        </w:rPr>
        <w:t>CDAT is clear that the</w:t>
      </w:r>
      <w:r w:rsidR="004B3A9A" w:rsidRPr="003F1F79">
        <w:rPr>
          <w:rFonts w:ascii="Arial" w:hAnsi="Arial" w:cs="Arial"/>
          <w:w w:val="100"/>
          <w:sz w:val="20"/>
          <w:szCs w:val="20"/>
        </w:rPr>
        <w:t xml:space="preserve"> emphasis is on rewards to reinforce good behaviour, rather than on failures. </w:t>
      </w:r>
      <w:r w:rsidRPr="003F1F79">
        <w:rPr>
          <w:rFonts w:ascii="Arial" w:hAnsi="Arial" w:cs="Arial"/>
          <w:w w:val="100"/>
          <w:sz w:val="20"/>
          <w:szCs w:val="20"/>
        </w:rPr>
        <w:t>CDAT</w:t>
      </w:r>
      <w:r w:rsidR="004B3A9A" w:rsidRPr="003F1F79">
        <w:rPr>
          <w:rFonts w:ascii="Arial" w:hAnsi="Arial" w:cs="Arial"/>
          <w:w w:val="100"/>
          <w:sz w:val="20"/>
          <w:szCs w:val="20"/>
        </w:rPr>
        <w:t xml:space="preserve"> believe</w:t>
      </w:r>
      <w:r w:rsidRPr="003F1F79">
        <w:rPr>
          <w:rFonts w:ascii="Arial" w:hAnsi="Arial" w:cs="Arial"/>
          <w:w w:val="100"/>
          <w:sz w:val="20"/>
          <w:szCs w:val="20"/>
        </w:rPr>
        <w:t>s</w:t>
      </w:r>
      <w:r w:rsidR="004B3A9A" w:rsidRPr="003F1F79">
        <w:rPr>
          <w:rFonts w:ascii="Arial" w:hAnsi="Arial" w:cs="Arial"/>
          <w:w w:val="100"/>
          <w:sz w:val="20"/>
          <w:szCs w:val="20"/>
        </w:rPr>
        <w:t xml:space="preserve"> that rewards have a motivational role, helping students to see that good behaviour is valued. The commonest reward is praise, informal and formal, public and private, to individuals and groups. It is earned by the maintenance of good standards </w:t>
      </w:r>
      <w:r w:rsidR="0034105E" w:rsidRPr="003F1F79">
        <w:rPr>
          <w:rFonts w:ascii="Arial" w:hAnsi="Arial" w:cs="Arial"/>
          <w:w w:val="100"/>
          <w:sz w:val="20"/>
          <w:szCs w:val="20"/>
        </w:rPr>
        <w:t xml:space="preserve">of behaviour </w:t>
      </w:r>
      <w:r w:rsidR="004B3A9A" w:rsidRPr="003F1F79">
        <w:rPr>
          <w:rFonts w:ascii="Arial" w:hAnsi="Arial" w:cs="Arial"/>
          <w:w w:val="100"/>
          <w:sz w:val="20"/>
          <w:szCs w:val="20"/>
        </w:rPr>
        <w:t xml:space="preserve">as well as by particularly noteworthy achievements. This is as true for adults as for students. </w:t>
      </w:r>
    </w:p>
    <w:p w14:paraId="4684B2BA" w14:textId="77777777" w:rsidR="005546F0" w:rsidRPr="0083286F" w:rsidRDefault="00F80EF8" w:rsidP="004B3A9A">
      <w:pPr>
        <w:spacing w:after="200" w:line="276" w:lineRule="auto"/>
        <w:rPr>
          <w:rFonts w:ascii="Arial" w:hAnsi="Arial" w:cs="Arial"/>
          <w:w w:val="100"/>
          <w:sz w:val="20"/>
          <w:szCs w:val="20"/>
        </w:rPr>
      </w:pPr>
      <w:r>
        <w:rPr>
          <w:rFonts w:ascii="Arial" w:hAnsi="Arial" w:cs="Arial"/>
          <w:w w:val="100"/>
          <w:sz w:val="20"/>
          <w:szCs w:val="20"/>
        </w:rPr>
        <w:t>At Christ Church,</w:t>
      </w:r>
      <w:r w:rsidR="005546F0" w:rsidRPr="0083286F">
        <w:rPr>
          <w:rFonts w:ascii="Arial" w:hAnsi="Arial" w:cs="Arial"/>
          <w:w w:val="100"/>
          <w:sz w:val="20"/>
          <w:szCs w:val="20"/>
        </w:rPr>
        <w:t xml:space="preserve"> the following rewards system is in place:</w:t>
      </w:r>
    </w:p>
    <w:p w14:paraId="6BC95984" w14:textId="77777777" w:rsidR="00D71C2B" w:rsidRPr="0083286F" w:rsidRDefault="00F80EF8" w:rsidP="00D71C2B">
      <w:pPr>
        <w:spacing w:after="200" w:line="276" w:lineRule="auto"/>
        <w:rPr>
          <w:rFonts w:ascii="Arial" w:hAnsi="Arial" w:cs="Arial"/>
          <w:w w:val="100"/>
          <w:sz w:val="20"/>
          <w:szCs w:val="20"/>
          <w:lang w:val="en-US"/>
        </w:rPr>
      </w:pPr>
      <w:r>
        <w:rPr>
          <w:rFonts w:ascii="Arial" w:hAnsi="Arial" w:cs="Arial"/>
          <w:w w:val="100"/>
          <w:sz w:val="20"/>
          <w:szCs w:val="20"/>
          <w:u w:val="single"/>
          <w:lang w:val="en-US"/>
        </w:rPr>
        <w:t>Class Charts Across t</w:t>
      </w:r>
      <w:r w:rsidR="00D71C2B" w:rsidRPr="0083286F">
        <w:rPr>
          <w:rFonts w:ascii="Arial" w:hAnsi="Arial" w:cs="Arial"/>
          <w:w w:val="100"/>
          <w:sz w:val="20"/>
          <w:szCs w:val="20"/>
          <w:u w:val="single"/>
          <w:lang w:val="en-US"/>
        </w:rPr>
        <w:t>he School</w:t>
      </w:r>
      <w:r w:rsidR="00D71C2B" w:rsidRPr="0083286F">
        <w:rPr>
          <w:rFonts w:ascii="Arial" w:hAnsi="Arial" w:cs="Arial"/>
          <w:w w:val="100"/>
          <w:sz w:val="20"/>
          <w:szCs w:val="20"/>
          <w:lang w:val="en-US"/>
        </w:rPr>
        <w:t xml:space="preserve">  </w:t>
      </w:r>
    </w:p>
    <w:p w14:paraId="267C15E4" w14:textId="3E663147" w:rsidR="00D71C2B" w:rsidRPr="0083286F" w:rsidRDefault="00D71C2B" w:rsidP="00D71C2B">
      <w:pPr>
        <w:spacing w:after="200" w:line="276" w:lineRule="auto"/>
        <w:rPr>
          <w:rFonts w:ascii="Arial" w:hAnsi="Arial" w:cs="Arial"/>
          <w:w w:val="100"/>
          <w:sz w:val="20"/>
          <w:szCs w:val="20"/>
          <w:lang w:val="en-US"/>
        </w:rPr>
      </w:pPr>
      <w:r w:rsidRPr="0083286F">
        <w:rPr>
          <w:rFonts w:ascii="Arial" w:hAnsi="Arial" w:cs="Arial"/>
          <w:w w:val="100"/>
          <w:sz w:val="20"/>
          <w:szCs w:val="20"/>
          <w:lang w:val="en-US"/>
        </w:rPr>
        <w:t>We use a system called Class Charts which is</w:t>
      </w:r>
      <w:r w:rsidR="00222A52">
        <w:rPr>
          <w:rFonts w:ascii="Arial" w:hAnsi="Arial" w:cs="Arial"/>
          <w:w w:val="100"/>
          <w:sz w:val="20"/>
          <w:szCs w:val="20"/>
          <w:lang w:val="en-US"/>
        </w:rPr>
        <w:t xml:space="preserve"> an</w:t>
      </w:r>
      <w:r w:rsidRPr="0083286F">
        <w:rPr>
          <w:rFonts w:ascii="Arial" w:hAnsi="Arial" w:cs="Arial"/>
          <w:w w:val="100"/>
          <w:sz w:val="20"/>
          <w:szCs w:val="20"/>
          <w:lang w:val="en-US"/>
        </w:rPr>
        <w:t xml:space="preserve"> online</w:t>
      </w:r>
      <w:r w:rsidR="00222A52">
        <w:rPr>
          <w:rFonts w:ascii="Arial" w:hAnsi="Arial" w:cs="Arial"/>
          <w:w w:val="100"/>
          <w:sz w:val="20"/>
          <w:szCs w:val="20"/>
          <w:lang w:val="en-US"/>
        </w:rPr>
        <w:t xml:space="preserve"> system</w:t>
      </w:r>
      <w:r w:rsidRPr="0083286F">
        <w:rPr>
          <w:rFonts w:ascii="Arial" w:hAnsi="Arial" w:cs="Arial"/>
          <w:w w:val="100"/>
          <w:sz w:val="20"/>
          <w:szCs w:val="20"/>
          <w:lang w:val="en-US"/>
        </w:rPr>
        <w:t xml:space="preserve"> </w:t>
      </w:r>
      <w:r w:rsidR="00F80EF8">
        <w:rPr>
          <w:rFonts w:ascii="Arial" w:hAnsi="Arial" w:cs="Arial"/>
          <w:w w:val="100"/>
          <w:sz w:val="20"/>
          <w:szCs w:val="20"/>
          <w:lang w:val="en-US"/>
        </w:rPr>
        <w:t xml:space="preserve">to log </w:t>
      </w:r>
      <w:proofErr w:type="spellStart"/>
      <w:r w:rsidR="00222A52">
        <w:rPr>
          <w:rFonts w:ascii="Arial" w:hAnsi="Arial" w:cs="Arial"/>
          <w:w w:val="100"/>
          <w:sz w:val="20"/>
          <w:szCs w:val="20"/>
          <w:lang w:val="en-US"/>
        </w:rPr>
        <w:t>b</w:t>
      </w:r>
      <w:r w:rsidR="00F80EF8">
        <w:rPr>
          <w:rFonts w:ascii="Arial" w:hAnsi="Arial" w:cs="Arial"/>
          <w:w w:val="100"/>
          <w:sz w:val="20"/>
          <w:szCs w:val="20"/>
          <w:lang w:val="en-US"/>
        </w:rPr>
        <w:t>ehaviour</w:t>
      </w:r>
      <w:proofErr w:type="spellEnd"/>
      <w:r w:rsidR="00F80EF8">
        <w:rPr>
          <w:rFonts w:ascii="Arial" w:hAnsi="Arial" w:cs="Arial"/>
          <w:w w:val="100"/>
          <w:sz w:val="20"/>
          <w:szCs w:val="20"/>
          <w:lang w:val="en-US"/>
        </w:rPr>
        <w:t xml:space="preserve"> incidents and to </w:t>
      </w:r>
      <w:r w:rsidRPr="0083286F">
        <w:rPr>
          <w:rFonts w:ascii="Arial" w:hAnsi="Arial" w:cs="Arial"/>
          <w:w w:val="100"/>
          <w:sz w:val="20"/>
          <w:szCs w:val="20"/>
          <w:lang w:val="en-US"/>
        </w:rPr>
        <w:t>add rewards. This system enables students to be rewarded for all aspects of their school life, visually seeing the progress and being able to interact with this online through an APP. Parents can also download an APP, which allows them t</w:t>
      </w:r>
      <w:r w:rsidR="00F80EF8">
        <w:rPr>
          <w:rFonts w:ascii="Arial" w:hAnsi="Arial" w:cs="Arial"/>
          <w:w w:val="100"/>
          <w:sz w:val="20"/>
          <w:szCs w:val="20"/>
          <w:lang w:val="en-US"/>
        </w:rPr>
        <w:t xml:space="preserve">o track their child’s rewards and </w:t>
      </w:r>
      <w:proofErr w:type="spellStart"/>
      <w:r w:rsidR="00F80EF8">
        <w:rPr>
          <w:rFonts w:ascii="Arial" w:hAnsi="Arial" w:cs="Arial"/>
          <w:w w:val="100"/>
          <w:sz w:val="20"/>
          <w:szCs w:val="20"/>
          <w:lang w:val="en-US"/>
        </w:rPr>
        <w:t>behaviours</w:t>
      </w:r>
      <w:proofErr w:type="spellEnd"/>
      <w:r w:rsidR="00222A52">
        <w:rPr>
          <w:rFonts w:ascii="Arial" w:hAnsi="Arial" w:cs="Arial"/>
          <w:w w:val="100"/>
          <w:sz w:val="20"/>
          <w:szCs w:val="20"/>
          <w:lang w:val="en-US"/>
        </w:rPr>
        <w:t>.</w:t>
      </w:r>
    </w:p>
    <w:p w14:paraId="6EFD99A0" w14:textId="77777777" w:rsidR="00191F10" w:rsidRDefault="00D71C2B" w:rsidP="00D71C2B">
      <w:pPr>
        <w:spacing w:after="200" w:line="276" w:lineRule="auto"/>
        <w:rPr>
          <w:rFonts w:ascii="Arial" w:hAnsi="Arial" w:cs="Arial"/>
          <w:w w:val="100"/>
          <w:sz w:val="20"/>
          <w:szCs w:val="20"/>
          <w:lang w:val="en-US"/>
        </w:rPr>
      </w:pPr>
      <w:r w:rsidRPr="0083286F">
        <w:rPr>
          <w:rFonts w:ascii="Arial" w:hAnsi="Arial" w:cs="Arial"/>
          <w:w w:val="100"/>
          <w:sz w:val="20"/>
          <w:szCs w:val="20"/>
          <w:lang w:val="en-US"/>
        </w:rPr>
        <w:t xml:space="preserve">Class Charts allows staff to award children with positive points for achievements in academics, citizenship and general kindness and respect.  As children acquire </w:t>
      </w:r>
      <w:proofErr w:type="gramStart"/>
      <w:r w:rsidRPr="0083286F">
        <w:rPr>
          <w:rFonts w:ascii="Arial" w:hAnsi="Arial" w:cs="Arial"/>
          <w:w w:val="100"/>
          <w:sz w:val="20"/>
          <w:szCs w:val="20"/>
          <w:lang w:val="en-US"/>
        </w:rPr>
        <w:t>points</w:t>
      </w:r>
      <w:proofErr w:type="gramEnd"/>
      <w:r w:rsidRPr="0083286F">
        <w:rPr>
          <w:rFonts w:ascii="Arial" w:hAnsi="Arial" w:cs="Arial"/>
          <w:w w:val="100"/>
          <w:sz w:val="20"/>
          <w:szCs w:val="20"/>
          <w:lang w:val="en-US"/>
        </w:rPr>
        <w:t xml:space="preserve"> they receive class tokens/awards.  For every 100 points the children receive a certificate and a star badge for their achievements.  </w:t>
      </w:r>
      <w:r w:rsidR="00F9287D">
        <w:rPr>
          <w:rFonts w:ascii="Arial" w:hAnsi="Arial" w:cs="Arial"/>
          <w:w w:val="100"/>
          <w:sz w:val="20"/>
          <w:szCs w:val="20"/>
          <w:lang w:val="en-US"/>
        </w:rPr>
        <w:t>Green/positive points are awarded for the following:</w:t>
      </w:r>
    </w:p>
    <w:p w14:paraId="11FB7D80" w14:textId="77777777" w:rsidR="00191F10" w:rsidRDefault="00191F10" w:rsidP="00D71C2B">
      <w:pPr>
        <w:spacing w:after="200" w:line="276" w:lineRule="auto"/>
        <w:rPr>
          <w:rFonts w:ascii="Arial" w:hAnsi="Arial" w:cs="Arial"/>
          <w:w w:val="100"/>
          <w:sz w:val="20"/>
          <w:szCs w:val="20"/>
          <w:lang w:val="en-US"/>
        </w:rPr>
      </w:pPr>
    </w:p>
    <w:p w14:paraId="780A4594" w14:textId="77777777" w:rsidR="003C25A3" w:rsidRDefault="00191F10" w:rsidP="003C25A3">
      <w:pPr>
        <w:spacing w:after="200" w:line="276" w:lineRule="auto"/>
        <w:jc w:val="center"/>
        <w:rPr>
          <w:rFonts w:ascii="Arial" w:hAnsi="Arial" w:cs="Arial"/>
          <w:w w:val="100"/>
          <w:sz w:val="20"/>
          <w:szCs w:val="20"/>
          <w:lang w:val="en-US"/>
        </w:rPr>
      </w:pPr>
      <w:r>
        <w:rPr>
          <w:rFonts w:ascii="Arial" w:hAnsi="Arial" w:cs="Arial"/>
          <w:w w:val="100"/>
          <w:sz w:val="20"/>
          <w:szCs w:val="20"/>
          <w:lang w:val="en-US"/>
        </w:rPr>
        <w:t>:</w:t>
      </w:r>
      <w:r w:rsidRPr="006E4F0F">
        <w:rPr>
          <w:rFonts w:ascii="Arial" w:hAnsi="Arial" w:cs="Arial"/>
          <w:noProof/>
          <w:w w:val="100"/>
          <w:sz w:val="20"/>
          <w:szCs w:val="20"/>
        </w:rPr>
        <w:drawing>
          <wp:inline distT="0" distB="0" distL="0" distR="0" wp14:anchorId="7D3BCDCC" wp14:editId="7A530C5C">
            <wp:extent cx="6645910" cy="23717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7043D.tmp"/>
                    <pic:cNvPicPr/>
                  </pic:nvPicPr>
                  <pic:blipFill rotWithShape="1">
                    <a:blip r:embed="rId18">
                      <a:extLst>
                        <a:ext uri="{28A0092B-C50C-407E-A947-70E740481C1C}">
                          <a14:useLocalDpi xmlns:a14="http://schemas.microsoft.com/office/drawing/2010/main" val="0"/>
                        </a:ext>
                      </a:extLst>
                    </a:blip>
                    <a:srcRect t="4028" b="4831"/>
                    <a:stretch/>
                  </pic:blipFill>
                  <pic:spPr bwMode="auto">
                    <a:xfrm>
                      <a:off x="0" y="0"/>
                      <a:ext cx="6645910" cy="2371725"/>
                    </a:xfrm>
                    <a:prstGeom prst="rect">
                      <a:avLst/>
                    </a:prstGeom>
                    <a:ln>
                      <a:noFill/>
                    </a:ln>
                    <a:extLst>
                      <a:ext uri="{53640926-AAD7-44D8-BBD7-CCE9431645EC}">
                        <a14:shadowObscured xmlns:a14="http://schemas.microsoft.com/office/drawing/2010/main"/>
                      </a:ext>
                    </a:extLst>
                  </pic:spPr>
                </pic:pic>
              </a:graphicData>
            </a:graphic>
          </wp:inline>
        </w:drawing>
      </w:r>
    </w:p>
    <w:p w14:paraId="6D0FACC2" w14:textId="77777777" w:rsidR="00222A52" w:rsidRDefault="00222A52" w:rsidP="004F4CE1">
      <w:pPr>
        <w:tabs>
          <w:tab w:val="center" w:pos="6331"/>
        </w:tabs>
        <w:spacing w:after="200" w:line="276" w:lineRule="auto"/>
        <w:jc w:val="center"/>
        <w:rPr>
          <w:rFonts w:ascii="Arial" w:hAnsi="Arial" w:cs="Arial"/>
          <w:b/>
          <w:w w:val="100"/>
          <w:sz w:val="20"/>
          <w:szCs w:val="20"/>
          <w:u w:val="single"/>
          <w:lang w:val="en-US"/>
        </w:rPr>
      </w:pPr>
    </w:p>
    <w:p w14:paraId="3A6EF41F" w14:textId="77777777" w:rsidR="00222A52" w:rsidRDefault="00222A52" w:rsidP="004F4CE1">
      <w:pPr>
        <w:tabs>
          <w:tab w:val="center" w:pos="6331"/>
        </w:tabs>
        <w:spacing w:after="200" w:line="276" w:lineRule="auto"/>
        <w:jc w:val="center"/>
        <w:rPr>
          <w:rFonts w:ascii="Arial" w:hAnsi="Arial" w:cs="Arial"/>
          <w:b/>
          <w:w w:val="100"/>
          <w:sz w:val="20"/>
          <w:szCs w:val="20"/>
          <w:u w:val="single"/>
          <w:lang w:val="en-US"/>
        </w:rPr>
      </w:pPr>
    </w:p>
    <w:p w14:paraId="3D1C33CE" w14:textId="0D636D90" w:rsidR="004F4CE1" w:rsidRDefault="004F4CE1" w:rsidP="004F4CE1">
      <w:pPr>
        <w:tabs>
          <w:tab w:val="center" w:pos="6331"/>
        </w:tabs>
        <w:spacing w:after="200" w:line="276" w:lineRule="auto"/>
        <w:jc w:val="center"/>
        <w:rPr>
          <w:rFonts w:ascii="Arial" w:eastAsia="Times New Roman" w:hAnsi="Arial" w:cs="Arial"/>
          <w:b/>
          <w:w w:val="100"/>
          <w:sz w:val="20"/>
          <w:szCs w:val="24"/>
          <w:u w:val="single"/>
          <w:lang w:val="en-US" w:eastAsia="en-US"/>
        </w:rPr>
      </w:pPr>
      <w:r w:rsidRPr="004F4CE1">
        <w:rPr>
          <w:rFonts w:ascii="Arial" w:hAnsi="Arial" w:cs="Arial"/>
          <w:b/>
          <w:w w:val="100"/>
          <w:sz w:val="20"/>
          <w:szCs w:val="20"/>
          <w:u w:val="single"/>
          <w:lang w:val="en-US"/>
        </w:rPr>
        <w:lastRenderedPageBreak/>
        <w:t>Class Charts Reward Certificates</w:t>
      </w:r>
    </w:p>
    <w:tbl>
      <w:tblPr>
        <w:tblStyle w:val="TableGrid"/>
        <w:tblW w:w="0" w:type="auto"/>
        <w:jc w:val="center"/>
        <w:tblLook w:val="04A0" w:firstRow="1" w:lastRow="0" w:firstColumn="1" w:lastColumn="0" w:noHBand="0" w:noVBand="1"/>
      </w:tblPr>
      <w:tblGrid>
        <w:gridCol w:w="2254"/>
        <w:gridCol w:w="2254"/>
        <w:gridCol w:w="2254"/>
        <w:gridCol w:w="2254"/>
      </w:tblGrid>
      <w:tr w:rsidR="004F4CE1" w14:paraId="3999F20F" w14:textId="77777777" w:rsidTr="004F4CE1">
        <w:trPr>
          <w:jc w:val="center"/>
        </w:trPr>
        <w:tc>
          <w:tcPr>
            <w:tcW w:w="2254" w:type="dxa"/>
          </w:tcPr>
          <w:p w14:paraId="7DFC352E" w14:textId="77777777" w:rsidR="004F4CE1" w:rsidRPr="00194113" w:rsidRDefault="004F4CE1" w:rsidP="002B43E8">
            <w:pPr>
              <w:jc w:val="center"/>
              <w:rPr>
                <w:b/>
              </w:rPr>
            </w:pPr>
            <w:r w:rsidRPr="00194113">
              <w:rPr>
                <w:b/>
              </w:rPr>
              <w:t>Number of Points</w:t>
            </w:r>
          </w:p>
        </w:tc>
        <w:tc>
          <w:tcPr>
            <w:tcW w:w="2254" w:type="dxa"/>
          </w:tcPr>
          <w:p w14:paraId="4F9133A0" w14:textId="77777777" w:rsidR="004F4CE1" w:rsidRPr="00194113" w:rsidRDefault="004F4CE1" w:rsidP="002B43E8">
            <w:pPr>
              <w:jc w:val="center"/>
              <w:rPr>
                <w:b/>
              </w:rPr>
            </w:pPr>
            <w:r w:rsidRPr="00194113">
              <w:rPr>
                <w:b/>
              </w:rPr>
              <w:t>Award</w:t>
            </w:r>
          </w:p>
        </w:tc>
        <w:tc>
          <w:tcPr>
            <w:tcW w:w="2254" w:type="dxa"/>
          </w:tcPr>
          <w:p w14:paraId="10765C2B" w14:textId="77777777" w:rsidR="004F4CE1" w:rsidRPr="00194113" w:rsidRDefault="004F4CE1" w:rsidP="002B43E8">
            <w:pPr>
              <w:jc w:val="center"/>
              <w:rPr>
                <w:b/>
              </w:rPr>
            </w:pPr>
            <w:r w:rsidRPr="00194113">
              <w:rPr>
                <w:b/>
              </w:rPr>
              <w:t>Number of Points</w:t>
            </w:r>
          </w:p>
        </w:tc>
        <w:tc>
          <w:tcPr>
            <w:tcW w:w="2254" w:type="dxa"/>
          </w:tcPr>
          <w:p w14:paraId="27BA8556" w14:textId="77777777" w:rsidR="004F4CE1" w:rsidRPr="00194113" w:rsidRDefault="004F4CE1" w:rsidP="002B43E8">
            <w:pPr>
              <w:jc w:val="center"/>
              <w:rPr>
                <w:b/>
              </w:rPr>
            </w:pPr>
            <w:r w:rsidRPr="00194113">
              <w:rPr>
                <w:b/>
              </w:rPr>
              <w:t>Award</w:t>
            </w:r>
          </w:p>
        </w:tc>
      </w:tr>
      <w:tr w:rsidR="004F4CE1" w14:paraId="7532AB6F" w14:textId="77777777" w:rsidTr="004F4CE1">
        <w:trPr>
          <w:jc w:val="center"/>
        </w:trPr>
        <w:tc>
          <w:tcPr>
            <w:tcW w:w="2254" w:type="dxa"/>
          </w:tcPr>
          <w:p w14:paraId="61E7FDAB" w14:textId="77777777" w:rsidR="004F4CE1" w:rsidRPr="00194113" w:rsidRDefault="004F4CE1" w:rsidP="002B43E8">
            <w:pPr>
              <w:jc w:val="center"/>
            </w:pPr>
            <w:r>
              <w:t>100</w:t>
            </w:r>
          </w:p>
        </w:tc>
        <w:tc>
          <w:tcPr>
            <w:tcW w:w="2254" w:type="dxa"/>
          </w:tcPr>
          <w:p w14:paraId="1BFB6942" w14:textId="77777777" w:rsidR="004F4CE1" w:rsidRPr="00194113" w:rsidRDefault="004F4CE1" w:rsidP="002B43E8">
            <w:pPr>
              <w:jc w:val="center"/>
            </w:pPr>
            <w:r w:rsidRPr="00194113">
              <w:t>Bronze</w:t>
            </w:r>
          </w:p>
        </w:tc>
        <w:tc>
          <w:tcPr>
            <w:tcW w:w="2254" w:type="dxa"/>
          </w:tcPr>
          <w:p w14:paraId="1701BE2E" w14:textId="77777777" w:rsidR="004F4CE1" w:rsidRPr="00194113" w:rsidRDefault="004F4CE1" w:rsidP="002B43E8">
            <w:pPr>
              <w:jc w:val="center"/>
            </w:pPr>
            <w:r w:rsidRPr="00194113">
              <w:t>800</w:t>
            </w:r>
          </w:p>
        </w:tc>
        <w:tc>
          <w:tcPr>
            <w:tcW w:w="2254" w:type="dxa"/>
          </w:tcPr>
          <w:p w14:paraId="38E99CD7" w14:textId="77777777" w:rsidR="004F4CE1" w:rsidRPr="00194113" w:rsidRDefault="004F4CE1" w:rsidP="002B43E8">
            <w:pPr>
              <w:jc w:val="center"/>
            </w:pPr>
            <w:r w:rsidRPr="00194113">
              <w:t>Sapphire</w:t>
            </w:r>
          </w:p>
        </w:tc>
      </w:tr>
      <w:tr w:rsidR="004F4CE1" w14:paraId="55F1486E" w14:textId="77777777" w:rsidTr="004F4CE1">
        <w:trPr>
          <w:jc w:val="center"/>
        </w:trPr>
        <w:tc>
          <w:tcPr>
            <w:tcW w:w="2254" w:type="dxa"/>
          </w:tcPr>
          <w:p w14:paraId="33E7BE88" w14:textId="77777777" w:rsidR="004F4CE1" w:rsidRDefault="004F4CE1" w:rsidP="002B43E8">
            <w:pPr>
              <w:jc w:val="center"/>
            </w:pPr>
            <w:r>
              <w:t>200</w:t>
            </w:r>
          </w:p>
        </w:tc>
        <w:tc>
          <w:tcPr>
            <w:tcW w:w="2254" w:type="dxa"/>
          </w:tcPr>
          <w:p w14:paraId="5C852EF6" w14:textId="77777777" w:rsidR="004F4CE1" w:rsidRDefault="004F4CE1" w:rsidP="002B43E8">
            <w:pPr>
              <w:jc w:val="center"/>
            </w:pPr>
            <w:r>
              <w:t>Silver</w:t>
            </w:r>
          </w:p>
        </w:tc>
        <w:tc>
          <w:tcPr>
            <w:tcW w:w="2254" w:type="dxa"/>
          </w:tcPr>
          <w:p w14:paraId="7C677F1C" w14:textId="77777777" w:rsidR="004F4CE1" w:rsidRDefault="004F4CE1" w:rsidP="002B43E8">
            <w:pPr>
              <w:jc w:val="center"/>
            </w:pPr>
            <w:r>
              <w:t>900</w:t>
            </w:r>
          </w:p>
        </w:tc>
        <w:tc>
          <w:tcPr>
            <w:tcW w:w="2254" w:type="dxa"/>
          </w:tcPr>
          <w:p w14:paraId="29845D05" w14:textId="77777777" w:rsidR="004F4CE1" w:rsidRDefault="004F4CE1" w:rsidP="002B43E8">
            <w:pPr>
              <w:jc w:val="center"/>
            </w:pPr>
            <w:r>
              <w:t>Opal</w:t>
            </w:r>
          </w:p>
        </w:tc>
      </w:tr>
      <w:tr w:rsidR="004F4CE1" w14:paraId="6CA83147" w14:textId="77777777" w:rsidTr="004F4CE1">
        <w:trPr>
          <w:jc w:val="center"/>
        </w:trPr>
        <w:tc>
          <w:tcPr>
            <w:tcW w:w="2254" w:type="dxa"/>
          </w:tcPr>
          <w:p w14:paraId="247485F8" w14:textId="77777777" w:rsidR="004F4CE1" w:rsidRDefault="004F4CE1" w:rsidP="002B43E8">
            <w:pPr>
              <w:jc w:val="center"/>
            </w:pPr>
            <w:r>
              <w:t>300</w:t>
            </w:r>
          </w:p>
        </w:tc>
        <w:tc>
          <w:tcPr>
            <w:tcW w:w="2254" w:type="dxa"/>
          </w:tcPr>
          <w:p w14:paraId="2544450D" w14:textId="77777777" w:rsidR="004F4CE1" w:rsidRDefault="004F4CE1" w:rsidP="002B43E8">
            <w:pPr>
              <w:jc w:val="center"/>
            </w:pPr>
            <w:r>
              <w:t>Gold</w:t>
            </w:r>
          </w:p>
        </w:tc>
        <w:tc>
          <w:tcPr>
            <w:tcW w:w="2254" w:type="dxa"/>
          </w:tcPr>
          <w:p w14:paraId="4719C1EA" w14:textId="77777777" w:rsidR="004F4CE1" w:rsidRDefault="004F4CE1" w:rsidP="002B43E8">
            <w:pPr>
              <w:jc w:val="center"/>
            </w:pPr>
            <w:r>
              <w:t>1000</w:t>
            </w:r>
          </w:p>
        </w:tc>
        <w:tc>
          <w:tcPr>
            <w:tcW w:w="2254" w:type="dxa"/>
          </w:tcPr>
          <w:p w14:paraId="4230FEB5" w14:textId="77777777" w:rsidR="004F4CE1" w:rsidRDefault="004F4CE1" w:rsidP="002B43E8">
            <w:pPr>
              <w:jc w:val="center"/>
            </w:pPr>
            <w:r>
              <w:t>Amethyst</w:t>
            </w:r>
          </w:p>
        </w:tc>
      </w:tr>
      <w:tr w:rsidR="004F4CE1" w14:paraId="5422E569" w14:textId="77777777" w:rsidTr="004F4CE1">
        <w:trPr>
          <w:jc w:val="center"/>
        </w:trPr>
        <w:tc>
          <w:tcPr>
            <w:tcW w:w="2254" w:type="dxa"/>
          </w:tcPr>
          <w:p w14:paraId="0B777498" w14:textId="77777777" w:rsidR="004F4CE1" w:rsidRDefault="004F4CE1" w:rsidP="002B43E8">
            <w:pPr>
              <w:jc w:val="center"/>
            </w:pPr>
            <w:r>
              <w:t>400</w:t>
            </w:r>
          </w:p>
        </w:tc>
        <w:tc>
          <w:tcPr>
            <w:tcW w:w="2254" w:type="dxa"/>
          </w:tcPr>
          <w:p w14:paraId="00C0B22E" w14:textId="77777777" w:rsidR="004F4CE1" w:rsidRDefault="004F4CE1" w:rsidP="002B43E8">
            <w:pPr>
              <w:jc w:val="center"/>
            </w:pPr>
            <w:r>
              <w:t>Platinum</w:t>
            </w:r>
          </w:p>
        </w:tc>
        <w:tc>
          <w:tcPr>
            <w:tcW w:w="2254" w:type="dxa"/>
          </w:tcPr>
          <w:p w14:paraId="7B8042B5" w14:textId="77777777" w:rsidR="004F4CE1" w:rsidRDefault="004F4CE1" w:rsidP="002B43E8">
            <w:pPr>
              <w:jc w:val="center"/>
            </w:pPr>
            <w:r>
              <w:t>1100</w:t>
            </w:r>
          </w:p>
        </w:tc>
        <w:tc>
          <w:tcPr>
            <w:tcW w:w="2254" w:type="dxa"/>
          </w:tcPr>
          <w:p w14:paraId="028C1C36" w14:textId="77777777" w:rsidR="004F4CE1" w:rsidRDefault="004F4CE1" w:rsidP="002B43E8">
            <w:pPr>
              <w:jc w:val="center"/>
            </w:pPr>
            <w:r>
              <w:t>Citrine</w:t>
            </w:r>
          </w:p>
        </w:tc>
      </w:tr>
      <w:tr w:rsidR="004F4CE1" w14:paraId="2FBED68E" w14:textId="77777777" w:rsidTr="004F4CE1">
        <w:trPr>
          <w:jc w:val="center"/>
        </w:trPr>
        <w:tc>
          <w:tcPr>
            <w:tcW w:w="2254" w:type="dxa"/>
          </w:tcPr>
          <w:p w14:paraId="59C7C3EA" w14:textId="77777777" w:rsidR="004F4CE1" w:rsidRDefault="004F4CE1" w:rsidP="002B43E8">
            <w:pPr>
              <w:jc w:val="center"/>
            </w:pPr>
            <w:r>
              <w:t>500</w:t>
            </w:r>
          </w:p>
        </w:tc>
        <w:tc>
          <w:tcPr>
            <w:tcW w:w="2254" w:type="dxa"/>
          </w:tcPr>
          <w:p w14:paraId="5FB3BF86" w14:textId="77777777" w:rsidR="004F4CE1" w:rsidRDefault="004F4CE1" w:rsidP="002B43E8">
            <w:pPr>
              <w:jc w:val="center"/>
            </w:pPr>
            <w:r>
              <w:t>Titanium</w:t>
            </w:r>
          </w:p>
        </w:tc>
        <w:tc>
          <w:tcPr>
            <w:tcW w:w="2254" w:type="dxa"/>
          </w:tcPr>
          <w:p w14:paraId="0DC75784" w14:textId="77777777" w:rsidR="004F4CE1" w:rsidRDefault="004F4CE1" w:rsidP="002B43E8">
            <w:pPr>
              <w:jc w:val="center"/>
            </w:pPr>
            <w:r>
              <w:t>1200</w:t>
            </w:r>
          </w:p>
        </w:tc>
        <w:tc>
          <w:tcPr>
            <w:tcW w:w="2254" w:type="dxa"/>
          </w:tcPr>
          <w:p w14:paraId="337522A5" w14:textId="77777777" w:rsidR="004F4CE1" w:rsidRDefault="004F4CE1" w:rsidP="002B43E8">
            <w:pPr>
              <w:jc w:val="center"/>
            </w:pPr>
            <w:r>
              <w:t>Turquoise</w:t>
            </w:r>
          </w:p>
        </w:tc>
      </w:tr>
      <w:tr w:rsidR="004F4CE1" w14:paraId="01D7F22B" w14:textId="77777777" w:rsidTr="004F4CE1">
        <w:trPr>
          <w:jc w:val="center"/>
        </w:trPr>
        <w:tc>
          <w:tcPr>
            <w:tcW w:w="2254" w:type="dxa"/>
          </w:tcPr>
          <w:p w14:paraId="4739CB6B" w14:textId="77777777" w:rsidR="004F4CE1" w:rsidRDefault="004F4CE1" w:rsidP="002B43E8">
            <w:pPr>
              <w:jc w:val="center"/>
            </w:pPr>
            <w:r>
              <w:t>600</w:t>
            </w:r>
          </w:p>
        </w:tc>
        <w:tc>
          <w:tcPr>
            <w:tcW w:w="2254" w:type="dxa"/>
          </w:tcPr>
          <w:p w14:paraId="0F3DACCE" w14:textId="77777777" w:rsidR="004F4CE1" w:rsidRDefault="004F4CE1" w:rsidP="002B43E8">
            <w:pPr>
              <w:jc w:val="center"/>
            </w:pPr>
            <w:r>
              <w:t>Emerald</w:t>
            </w:r>
          </w:p>
        </w:tc>
        <w:tc>
          <w:tcPr>
            <w:tcW w:w="2254" w:type="dxa"/>
          </w:tcPr>
          <w:p w14:paraId="4C1B01A6" w14:textId="77777777" w:rsidR="004F4CE1" w:rsidRDefault="004F4CE1" w:rsidP="002B43E8">
            <w:pPr>
              <w:jc w:val="center"/>
            </w:pPr>
            <w:r>
              <w:t>1300</w:t>
            </w:r>
          </w:p>
        </w:tc>
        <w:tc>
          <w:tcPr>
            <w:tcW w:w="2254" w:type="dxa"/>
          </w:tcPr>
          <w:p w14:paraId="431B1A97" w14:textId="77777777" w:rsidR="004F4CE1" w:rsidRDefault="004F4CE1" w:rsidP="002B43E8">
            <w:pPr>
              <w:jc w:val="center"/>
            </w:pPr>
            <w:r>
              <w:t>Amber</w:t>
            </w:r>
          </w:p>
        </w:tc>
      </w:tr>
      <w:tr w:rsidR="004F4CE1" w14:paraId="1AAADE7A" w14:textId="77777777" w:rsidTr="004F4CE1">
        <w:trPr>
          <w:jc w:val="center"/>
        </w:trPr>
        <w:tc>
          <w:tcPr>
            <w:tcW w:w="2254" w:type="dxa"/>
          </w:tcPr>
          <w:p w14:paraId="547210E5" w14:textId="77777777" w:rsidR="004F4CE1" w:rsidRDefault="004F4CE1" w:rsidP="002B43E8">
            <w:pPr>
              <w:jc w:val="center"/>
            </w:pPr>
            <w:r>
              <w:t>700</w:t>
            </w:r>
          </w:p>
        </w:tc>
        <w:tc>
          <w:tcPr>
            <w:tcW w:w="2254" w:type="dxa"/>
          </w:tcPr>
          <w:p w14:paraId="36FF00A7" w14:textId="77777777" w:rsidR="004F4CE1" w:rsidRDefault="004F4CE1" w:rsidP="002B43E8">
            <w:pPr>
              <w:jc w:val="center"/>
            </w:pPr>
            <w:r>
              <w:t>Ruby</w:t>
            </w:r>
          </w:p>
        </w:tc>
        <w:tc>
          <w:tcPr>
            <w:tcW w:w="2254" w:type="dxa"/>
          </w:tcPr>
          <w:p w14:paraId="6FC8E0E1" w14:textId="77777777" w:rsidR="004F4CE1" w:rsidRDefault="004F4CE1" w:rsidP="002B43E8">
            <w:pPr>
              <w:jc w:val="center"/>
            </w:pPr>
            <w:r>
              <w:t>1400</w:t>
            </w:r>
          </w:p>
        </w:tc>
        <w:tc>
          <w:tcPr>
            <w:tcW w:w="2254" w:type="dxa"/>
          </w:tcPr>
          <w:p w14:paraId="08680C41" w14:textId="77777777" w:rsidR="004F4CE1" w:rsidRDefault="004F4CE1" w:rsidP="002B43E8">
            <w:pPr>
              <w:jc w:val="center"/>
            </w:pPr>
            <w:r>
              <w:t>Peridot</w:t>
            </w:r>
          </w:p>
        </w:tc>
      </w:tr>
    </w:tbl>
    <w:p w14:paraId="28259F07" w14:textId="77777777" w:rsidR="00D71C2B" w:rsidRPr="004F4CE1" w:rsidRDefault="00D35D0B" w:rsidP="004F4CE1">
      <w:pPr>
        <w:tabs>
          <w:tab w:val="center" w:pos="6331"/>
        </w:tabs>
        <w:spacing w:after="200" w:line="276" w:lineRule="auto"/>
        <w:rPr>
          <w:rFonts w:ascii="Arial" w:eastAsia="Times New Roman" w:hAnsi="Arial" w:cs="Arial"/>
          <w:b/>
          <w:w w:val="100"/>
          <w:sz w:val="20"/>
          <w:szCs w:val="24"/>
          <w:u w:val="single"/>
          <w:lang w:val="en-US" w:eastAsia="en-US"/>
        </w:rPr>
      </w:pPr>
      <w:r w:rsidRPr="004F4CE1">
        <w:rPr>
          <w:rFonts w:ascii="Arial" w:eastAsia="Times New Roman" w:hAnsi="Arial" w:cs="Arial"/>
          <w:b/>
          <w:w w:val="100"/>
          <w:sz w:val="20"/>
          <w:szCs w:val="24"/>
          <w:u w:val="single"/>
          <w:lang w:val="en-US" w:eastAsia="en-US"/>
        </w:rPr>
        <w:br w:type="textWrapping" w:clear="all"/>
      </w:r>
    </w:p>
    <w:p w14:paraId="46528591" w14:textId="77777777" w:rsidR="00D71C2B" w:rsidRPr="0083286F" w:rsidRDefault="00D71C2B" w:rsidP="00191F10">
      <w:pPr>
        <w:widowControl w:val="0"/>
        <w:tabs>
          <w:tab w:val="left" w:pos="204"/>
        </w:tabs>
        <w:autoSpaceDE w:val="0"/>
        <w:autoSpaceDN w:val="0"/>
        <w:adjustRightInd w:val="0"/>
        <w:spacing w:line="408" w:lineRule="exact"/>
        <w:jc w:val="center"/>
        <w:rPr>
          <w:rFonts w:ascii="Arial" w:eastAsia="Times New Roman" w:hAnsi="Arial" w:cs="Arial"/>
          <w:b/>
          <w:w w:val="100"/>
          <w:sz w:val="20"/>
          <w:szCs w:val="24"/>
          <w:u w:val="single"/>
          <w:lang w:val="en-US" w:eastAsia="en-US"/>
        </w:rPr>
      </w:pPr>
      <w:r w:rsidRPr="0083286F">
        <w:rPr>
          <w:rFonts w:ascii="Arial" w:eastAsia="Times New Roman" w:hAnsi="Arial" w:cs="Arial"/>
          <w:b/>
          <w:w w:val="100"/>
          <w:sz w:val="20"/>
          <w:szCs w:val="24"/>
          <w:u w:val="single"/>
          <w:lang w:val="en-US" w:eastAsia="en-US"/>
        </w:rPr>
        <w:t>Star of the Week</w:t>
      </w:r>
    </w:p>
    <w:p w14:paraId="66DAE417" w14:textId="77777777" w:rsidR="00D71C2B" w:rsidRDefault="00D71C2B" w:rsidP="00D71C2B">
      <w:pPr>
        <w:widowControl w:val="0"/>
        <w:tabs>
          <w:tab w:val="left" w:pos="204"/>
        </w:tabs>
        <w:autoSpaceDE w:val="0"/>
        <w:autoSpaceDN w:val="0"/>
        <w:adjustRightInd w:val="0"/>
        <w:jc w:val="both"/>
        <w:rPr>
          <w:rFonts w:ascii="Arial" w:eastAsia="Times New Roman" w:hAnsi="Arial" w:cs="Arial"/>
          <w:w w:val="100"/>
          <w:sz w:val="20"/>
          <w:szCs w:val="24"/>
          <w:lang w:val="en-US" w:eastAsia="en-US"/>
        </w:rPr>
      </w:pPr>
      <w:r w:rsidRPr="0083286F">
        <w:rPr>
          <w:rFonts w:ascii="Arial" w:eastAsia="Times New Roman" w:hAnsi="Arial" w:cs="Arial"/>
          <w:w w:val="100"/>
          <w:sz w:val="20"/>
          <w:szCs w:val="24"/>
          <w:lang w:val="en-US" w:eastAsia="en-US"/>
        </w:rPr>
        <w:t>Star of the Week certificates will be awarded to 2 children from each class</w:t>
      </w:r>
      <w:r w:rsidR="00F80EF8">
        <w:rPr>
          <w:rFonts w:ascii="Arial" w:eastAsia="Times New Roman" w:hAnsi="Arial" w:cs="Arial"/>
          <w:w w:val="100"/>
          <w:sz w:val="20"/>
          <w:szCs w:val="24"/>
          <w:lang w:val="en-US" w:eastAsia="en-US"/>
        </w:rPr>
        <w:t xml:space="preserve"> every week and will be </w:t>
      </w:r>
      <w:proofErr w:type="spellStart"/>
      <w:r w:rsidR="00F80EF8">
        <w:rPr>
          <w:rFonts w:ascii="Arial" w:eastAsia="Times New Roman" w:hAnsi="Arial" w:cs="Arial"/>
          <w:w w:val="100"/>
          <w:sz w:val="20"/>
          <w:szCs w:val="24"/>
          <w:lang w:val="en-US" w:eastAsia="en-US"/>
        </w:rPr>
        <w:t>recognis</w:t>
      </w:r>
      <w:r w:rsidRPr="0083286F">
        <w:rPr>
          <w:rFonts w:ascii="Arial" w:eastAsia="Times New Roman" w:hAnsi="Arial" w:cs="Arial"/>
          <w:w w:val="100"/>
          <w:sz w:val="20"/>
          <w:szCs w:val="24"/>
          <w:lang w:val="en-US" w:eastAsia="en-US"/>
        </w:rPr>
        <w:t>ed</w:t>
      </w:r>
      <w:proofErr w:type="spellEnd"/>
      <w:r w:rsidRPr="0083286F">
        <w:rPr>
          <w:rFonts w:ascii="Arial" w:eastAsia="Times New Roman" w:hAnsi="Arial" w:cs="Arial"/>
          <w:w w:val="100"/>
          <w:sz w:val="20"/>
          <w:szCs w:val="24"/>
          <w:lang w:val="en-US" w:eastAsia="en-US"/>
        </w:rPr>
        <w:t xml:space="preserve"> in Celebration Assemblies.  These certificates will be a surprise to the children and can be awarded for any individual achievement.  </w:t>
      </w:r>
    </w:p>
    <w:p w14:paraId="766D2D14" w14:textId="77777777" w:rsidR="00D35D0B" w:rsidRPr="0083286F" w:rsidRDefault="00D35D0B" w:rsidP="00A95D5D">
      <w:pPr>
        <w:widowControl w:val="0"/>
        <w:tabs>
          <w:tab w:val="left" w:pos="204"/>
        </w:tabs>
        <w:autoSpaceDE w:val="0"/>
        <w:autoSpaceDN w:val="0"/>
        <w:adjustRightInd w:val="0"/>
        <w:jc w:val="center"/>
        <w:rPr>
          <w:rFonts w:ascii="Arial" w:eastAsia="Times New Roman" w:hAnsi="Arial" w:cs="Arial"/>
          <w:w w:val="100"/>
          <w:sz w:val="20"/>
          <w:szCs w:val="24"/>
          <w:lang w:val="en-US" w:eastAsia="en-US"/>
        </w:rPr>
      </w:pPr>
      <w:r>
        <w:rPr>
          <w:rFonts w:ascii="Arial" w:eastAsia="Times New Roman" w:hAnsi="Arial" w:cs="Arial"/>
          <w:noProof/>
          <w:w w:val="100"/>
          <w:sz w:val="20"/>
          <w:szCs w:val="24"/>
        </w:rPr>
        <w:drawing>
          <wp:inline distT="0" distB="0" distL="0" distR="0" wp14:anchorId="5F0E0BFF" wp14:editId="38EF291A">
            <wp:extent cx="2115300" cy="1514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3C5899.tmp"/>
                    <pic:cNvPicPr/>
                  </pic:nvPicPr>
                  <pic:blipFill>
                    <a:blip r:embed="rId19">
                      <a:extLst>
                        <a:ext uri="{28A0092B-C50C-407E-A947-70E740481C1C}">
                          <a14:useLocalDpi xmlns:a14="http://schemas.microsoft.com/office/drawing/2010/main" val="0"/>
                        </a:ext>
                      </a:extLst>
                    </a:blip>
                    <a:stretch>
                      <a:fillRect/>
                    </a:stretch>
                  </pic:blipFill>
                  <pic:spPr>
                    <a:xfrm>
                      <a:off x="0" y="0"/>
                      <a:ext cx="2120972" cy="1518536"/>
                    </a:xfrm>
                    <a:prstGeom prst="rect">
                      <a:avLst/>
                    </a:prstGeom>
                  </pic:spPr>
                </pic:pic>
              </a:graphicData>
            </a:graphic>
          </wp:inline>
        </w:drawing>
      </w:r>
    </w:p>
    <w:p w14:paraId="55675997" w14:textId="77777777" w:rsidR="00D71C2B" w:rsidRPr="0083286F" w:rsidRDefault="00D71C2B" w:rsidP="00D71C2B">
      <w:pPr>
        <w:widowControl w:val="0"/>
        <w:tabs>
          <w:tab w:val="left" w:pos="4490"/>
          <w:tab w:val="left" w:pos="7732"/>
        </w:tabs>
        <w:autoSpaceDE w:val="0"/>
        <w:autoSpaceDN w:val="0"/>
        <w:adjustRightInd w:val="0"/>
        <w:rPr>
          <w:rFonts w:ascii="Arial" w:eastAsia="Times New Roman" w:hAnsi="Arial" w:cs="Arial"/>
          <w:b/>
          <w:w w:val="100"/>
          <w:sz w:val="20"/>
          <w:szCs w:val="24"/>
          <w:u w:val="single"/>
          <w:lang w:val="en-US" w:eastAsia="en-US"/>
        </w:rPr>
      </w:pPr>
    </w:p>
    <w:p w14:paraId="78E4E379" w14:textId="77777777" w:rsidR="00D71C2B" w:rsidRPr="0083286F" w:rsidRDefault="00D71C2B" w:rsidP="00D71C2B">
      <w:pPr>
        <w:widowControl w:val="0"/>
        <w:tabs>
          <w:tab w:val="left" w:pos="4490"/>
          <w:tab w:val="left" w:pos="7732"/>
        </w:tabs>
        <w:autoSpaceDE w:val="0"/>
        <w:autoSpaceDN w:val="0"/>
        <w:adjustRightInd w:val="0"/>
        <w:jc w:val="center"/>
        <w:rPr>
          <w:rFonts w:ascii="Arial" w:eastAsia="Times New Roman" w:hAnsi="Arial" w:cs="Arial"/>
          <w:b/>
          <w:w w:val="100"/>
          <w:sz w:val="20"/>
          <w:szCs w:val="24"/>
          <w:u w:val="single"/>
          <w:lang w:val="en-US" w:eastAsia="en-US"/>
        </w:rPr>
      </w:pPr>
      <w:r w:rsidRPr="0083286F">
        <w:rPr>
          <w:rFonts w:ascii="Arial" w:eastAsia="Times New Roman" w:hAnsi="Arial" w:cs="Arial"/>
          <w:b/>
          <w:w w:val="100"/>
          <w:sz w:val="20"/>
          <w:szCs w:val="24"/>
          <w:u w:val="single"/>
          <w:lang w:val="en-US" w:eastAsia="en-US"/>
        </w:rPr>
        <w:t>House Teams</w:t>
      </w:r>
    </w:p>
    <w:p w14:paraId="7FF78F31" w14:textId="77777777" w:rsidR="00D71C2B" w:rsidRPr="0083286F" w:rsidRDefault="00D71C2B" w:rsidP="00D71C2B">
      <w:pPr>
        <w:widowControl w:val="0"/>
        <w:tabs>
          <w:tab w:val="left" w:pos="4490"/>
          <w:tab w:val="left" w:pos="7732"/>
        </w:tabs>
        <w:autoSpaceDE w:val="0"/>
        <w:autoSpaceDN w:val="0"/>
        <w:adjustRightInd w:val="0"/>
        <w:jc w:val="center"/>
        <w:rPr>
          <w:rFonts w:ascii="Arial" w:eastAsia="Times New Roman" w:hAnsi="Arial" w:cs="Arial"/>
          <w:b/>
          <w:w w:val="100"/>
          <w:sz w:val="20"/>
          <w:szCs w:val="24"/>
          <w:u w:val="single"/>
          <w:lang w:val="en-US" w:eastAsia="en-US"/>
        </w:rPr>
      </w:pPr>
    </w:p>
    <w:p w14:paraId="573D3CEA" w14:textId="77777777" w:rsidR="00D71C2B" w:rsidRDefault="002049B0" w:rsidP="00D71C2B">
      <w:pPr>
        <w:shd w:val="clear" w:color="auto" w:fill="FFFFFF"/>
        <w:textAlignment w:val="baseline"/>
        <w:rPr>
          <w:rFonts w:ascii="Arial" w:eastAsia="Times New Roman" w:hAnsi="Arial" w:cs="Arial"/>
          <w:w w:val="100"/>
          <w:sz w:val="20"/>
          <w:szCs w:val="24"/>
          <w:bdr w:val="none" w:sz="0" w:space="0" w:color="auto" w:frame="1"/>
        </w:rPr>
      </w:pPr>
      <w:r>
        <w:rPr>
          <w:rFonts w:ascii="Arial" w:eastAsia="Times New Roman" w:hAnsi="Arial" w:cs="Arial"/>
          <w:w w:val="100"/>
          <w:sz w:val="20"/>
          <w:szCs w:val="24"/>
          <w:bdr w:val="none" w:sz="0" w:space="0" w:color="auto" w:frame="1"/>
        </w:rPr>
        <w:t xml:space="preserve">Christ Church </w:t>
      </w:r>
      <w:r w:rsidR="00D71C2B" w:rsidRPr="0083286F">
        <w:rPr>
          <w:rFonts w:ascii="Arial" w:eastAsia="Times New Roman" w:hAnsi="Arial" w:cs="Arial"/>
          <w:w w:val="100"/>
          <w:sz w:val="20"/>
          <w:szCs w:val="24"/>
          <w:bdr w:val="none" w:sz="0" w:space="0" w:color="auto" w:frame="1"/>
        </w:rPr>
        <w:t>have four teams, named afte</w:t>
      </w:r>
      <w:r w:rsidR="00191F10">
        <w:rPr>
          <w:rFonts w:ascii="Arial" w:eastAsia="Times New Roman" w:hAnsi="Arial" w:cs="Arial"/>
          <w:w w:val="100"/>
          <w:sz w:val="20"/>
          <w:szCs w:val="24"/>
          <w:bdr w:val="none" w:sz="0" w:space="0" w:color="auto" w:frame="1"/>
        </w:rPr>
        <w:t>r mountains: Kilimanjaro, Snowdo</w:t>
      </w:r>
      <w:r w:rsidR="00D71C2B" w:rsidRPr="0083286F">
        <w:rPr>
          <w:rFonts w:ascii="Arial" w:eastAsia="Times New Roman" w:hAnsi="Arial" w:cs="Arial"/>
          <w:w w:val="100"/>
          <w:sz w:val="20"/>
          <w:szCs w:val="24"/>
          <w:bdr w:val="none" w:sz="0" w:space="0" w:color="auto" w:frame="1"/>
        </w:rPr>
        <w:t>n, Everest and Mount Blanc. </w:t>
      </w:r>
      <w:r w:rsidR="00191F10">
        <w:rPr>
          <w:rFonts w:ascii="Arial" w:eastAsia="Times New Roman" w:hAnsi="Arial" w:cs="Arial"/>
          <w:w w:val="100"/>
          <w:sz w:val="20"/>
          <w:szCs w:val="24"/>
          <w:bdr w:val="none" w:sz="0" w:space="0" w:color="auto" w:frame="1"/>
        </w:rPr>
        <w:t>These teams are used for organisational purposes, for example groupings on Sports Days.</w:t>
      </w:r>
    </w:p>
    <w:p w14:paraId="6356CF6C" w14:textId="77777777" w:rsidR="00191F10" w:rsidRDefault="00191F10" w:rsidP="00D71C2B">
      <w:pPr>
        <w:shd w:val="clear" w:color="auto" w:fill="FFFFFF"/>
        <w:textAlignment w:val="baseline"/>
        <w:rPr>
          <w:rFonts w:ascii="Arial" w:eastAsia="Times New Roman" w:hAnsi="Arial" w:cs="Arial"/>
          <w:w w:val="100"/>
          <w:sz w:val="20"/>
          <w:szCs w:val="24"/>
          <w:bdr w:val="none" w:sz="0" w:space="0" w:color="auto" w:frame="1"/>
        </w:rPr>
      </w:pPr>
      <w:r>
        <w:rPr>
          <w:rFonts w:ascii="Arial" w:eastAsia="Times New Roman" w:hAnsi="Arial" w:cs="Arial"/>
          <w:w w:val="100"/>
          <w:sz w:val="20"/>
          <w:szCs w:val="24"/>
          <w:bdr w:val="none" w:sz="0" w:space="0" w:color="auto" w:frame="1"/>
        </w:rPr>
        <w:t>Each team has a colour which is then reflected in the pupils’ coloured t-shirts as part of the school PE kit.</w:t>
      </w:r>
    </w:p>
    <w:p w14:paraId="14604A17" w14:textId="77777777" w:rsidR="000C7096" w:rsidRDefault="000C7096" w:rsidP="00D71C2B">
      <w:pPr>
        <w:shd w:val="clear" w:color="auto" w:fill="FFFFFF"/>
        <w:textAlignment w:val="baseline"/>
        <w:rPr>
          <w:rFonts w:ascii="Arial" w:eastAsia="Times New Roman" w:hAnsi="Arial" w:cs="Arial"/>
          <w:w w:val="100"/>
          <w:sz w:val="20"/>
          <w:szCs w:val="24"/>
          <w:bdr w:val="none" w:sz="0" w:space="0" w:color="auto" w:frame="1"/>
        </w:rPr>
      </w:pPr>
    </w:p>
    <w:p w14:paraId="4D06FE64" w14:textId="77777777" w:rsidR="000C7096" w:rsidRDefault="00637DC5" w:rsidP="000C7096">
      <w:pPr>
        <w:widowControl w:val="0"/>
        <w:tabs>
          <w:tab w:val="left" w:pos="4490"/>
          <w:tab w:val="left" w:pos="7732"/>
        </w:tabs>
        <w:autoSpaceDE w:val="0"/>
        <w:autoSpaceDN w:val="0"/>
        <w:adjustRightInd w:val="0"/>
        <w:jc w:val="center"/>
        <w:rPr>
          <w:rFonts w:ascii="Arial" w:eastAsia="Times New Roman" w:hAnsi="Arial" w:cs="Arial"/>
          <w:b/>
          <w:w w:val="100"/>
          <w:sz w:val="20"/>
          <w:szCs w:val="24"/>
          <w:u w:val="single"/>
          <w:lang w:val="en-US" w:eastAsia="en-US"/>
        </w:rPr>
      </w:pPr>
      <w:r>
        <w:rPr>
          <w:rFonts w:ascii="Arial" w:eastAsia="Times New Roman" w:hAnsi="Arial" w:cs="Arial"/>
          <w:b/>
          <w:w w:val="100"/>
          <w:sz w:val="20"/>
          <w:szCs w:val="24"/>
          <w:u w:val="single"/>
          <w:lang w:val="en-US" w:eastAsia="en-US"/>
        </w:rPr>
        <w:t>Kindness Captains</w:t>
      </w:r>
    </w:p>
    <w:p w14:paraId="205A1859" w14:textId="77777777" w:rsidR="00A95D5D" w:rsidRDefault="00A95D5D" w:rsidP="000C7096">
      <w:pPr>
        <w:widowControl w:val="0"/>
        <w:tabs>
          <w:tab w:val="left" w:pos="4490"/>
          <w:tab w:val="left" w:pos="7732"/>
        </w:tabs>
        <w:autoSpaceDE w:val="0"/>
        <w:autoSpaceDN w:val="0"/>
        <w:adjustRightInd w:val="0"/>
        <w:jc w:val="center"/>
        <w:rPr>
          <w:rFonts w:ascii="Arial" w:eastAsia="Times New Roman" w:hAnsi="Arial" w:cs="Arial"/>
          <w:b/>
          <w:w w:val="100"/>
          <w:sz w:val="20"/>
          <w:szCs w:val="24"/>
          <w:u w:val="single"/>
          <w:lang w:val="en-US" w:eastAsia="en-US"/>
        </w:rPr>
      </w:pPr>
    </w:p>
    <w:p w14:paraId="3B64D5E4" w14:textId="77777777" w:rsidR="004E1BA7" w:rsidRDefault="00A95D5D" w:rsidP="00A95D5D">
      <w:pPr>
        <w:widowControl w:val="0"/>
        <w:tabs>
          <w:tab w:val="left" w:pos="4490"/>
          <w:tab w:val="left" w:pos="7732"/>
        </w:tabs>
        <w:autoSpaceDE w:val="0"/>
        <w:autoSpaceDN w:val="0"/>
        <w:adjustRightInd w:val="0"/>
        <w:rPr>
          <w:b/>
          <w:noProof/>
        </w:rPr>
      </w:pPr>
      <w:r>
        <w:rPr>
          <w:b/>
          <w:noProof/>
        </w:rPr>
        <w:t xml:space="preserve">                  </w:t>
      </w:r>
      <w:r w:rsidR="004E1BA7" w:rsidRPr="00AB0D2B">
        <w:rPr>
          <w:b/>
          <w:noProof/>
        </w:rPr>
        <w:drawing>
          <wp:inline distT="0" distB="0" distL="0" distR="0" wp14:anchorId="4A08A0C3" wp14:editId="480C3C45">
            <wp:extent cx="1118503" cy="1355110"/>
            <wp:effectExtent l="114300" t="95250" r="120015" b="92710"/>
            <wp:docPr id="6" name="Picture 5" descr="kindness captain nomination form - Word (Product Activ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indness captain nomination form - Word (Product Activation Failed)"/>
                    <pic:cNvPicPr>
                      <a:picLocks noChangeAspect="1"/>
                    </pic:cNvPicPr>
                  </pic:nvPicPr>
                  <pic:blipFill rotWithShape="1">
                    <a:blip r:embed="rId20" cstate="print">
                      <a:extLst>
                        <a:ext uri="{28A0092B-C50C-407E-A947-70E740481C1C}">
                          <a14:useLocalDpi xmlns:a14="http://schemas.microsoft.com/office/drawing/2010/main" val="0"/>
                        </a:ext>
                      </a:extLst>
                    </a:blip>
                    <a:srcRect l="37006" t="22573" r="32281" b="8311"/>
                    <a:stretch/>
                  </pic:blipFill>
                  <pic:spPr>
                    <a:xfrm rot="21031678">
                      <a:off x="0" y="0"/>
                      <a:ext cx="1129787" cy="1368781"/>
                    </a:xfrm>
                    <a:prstGeom prst="rect">
                      <a:avLst/>
                    </a:prstGeom>
                  </pic:spPr>
                </pic:pic>
              </a:graphicData>
            </a:graphic>
          </wp:inline>
        </w:drawing>
      </w:r>
      <w:r>
        <w:rPr>
          <w:b/>
          <w:noProof/>
        </w:rPr>
        <w:t xml:space="preserve">             </w:t>
      </w:r>
      <w:r w:rsidR="004E1BA7" w:rsidRPr="00AB0D2B">
        <w:rPr>
          <w:b/>
          <w:noProof/>
        </w:rPr>
        <w:drawing>
          <wp:inline distT="0" distB="0" distL="0" distR="0" wp14:anchorId="1870FE55" wp14:editId="41D9BF7F">
            <wp:extent cx="1926747" cy="1355725"/>
            <wp:effectExtent l="0" t="0" r="0" b="0"/>
            <wp:docPr id="12" name="Picture 2" descr="kindness captain certificate.pub - Publisher (Product Activ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kindness captain certificate.pub - Publisher (Product Activation Failed)"/>
                    <pic:cNvPicPr>
                      <a:picLocks noChangeAspect="1"/>
                    </pic:cNvPicPr>
                  </pic:nvPicPr>
                  <pic:blipFill rotWithShape="1">
                    <a:blip r:embed="rId21" cstate="print">
                      <a:extLst>
                        <a:ext uri="{28A0092B-C50C-407E-A947-70E740481C1C}">
                          <a14:useLocalDpi xmlns:a14="http://schemas.microsoft.com/office/drawing/2010/main" val="0"/>
                        </a:ext>
                      </a:extLst>
                    </a:blip>
                    <a:srcRect l="31691" t="28057" r="20469" b="9409"/>
                    <a:stretch/>
                  </pic:blipFill>
                  <pic:spPr>
                    <a:xfrm>
                      <a:off x="0" y="0"/>
                      <a:ext cx="1942061" cy="1366501"/>
                    </a:xfrm>
                    <a:prstGeom prst="rect">
                      <a:avLst/>
                    </a:prstGeom>
                  </pic:spPr>
                </pic:pic>
              </a:graphicData>
            </a:graphic>
          </wp:inline>
        </w:drawing>
      </w:r>
      <w:r>
        <w:rPr>
          <w:b/>
          <w:noProof/>
        </w:rPr>
        <w:t xml:space="preserve">                        </w:t>
      </w:r>
      <w:r w:rsidR="004E1BA7">
        <w:rPr>
          <w:noProof/>
        </w:rPr>
        <w:drawing>
          <wp:inline distT="0" distB="0" distL="0" distR="0" wp14:anchorId="599442F4" wp14:editId="27D95FFC">
            <wp:extent cx="1476970" cy="1485523"/>
            <wp:effectExtent l="0" t="0" r="952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455F2.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6634" cy="1495243"/>
                    </a:xfrm>
                    <a:prstGeom prst="rect">
                      <a:avLst/>
                    </a:prstGeom>
                  </pic:spPr>
                </pic:pic>
              </a:graphicData>
            </a:graphic>
          </wp:inline>
        </w:drawing>
      </w:r>
      <w:r>
        <w:rPr>
          <w:b/>
          <w:noProof/>
        </w:rPr>
        <w:t xml:space="preserve">   </w:t>
      </w:r>
    </w:p>
    <w:p w14:paraId="266E5137" w14:textId="77777777" w:rsidR="004A2FC5" w:rsidRDefault="00A95D5D" w:rsidP="00A95D5D">
      <w:pPr>
        <w:widowControl w:val="0"/>
        <w:tabs>
          <w:tab w:val="left" w:pos="4490"/>
          <w:tab w:val="left" w:pos="7732"/>
        </w:tabs>
        <w:autoSpaceDE w:val="0"/>
        <w:autoSpaceDN w:val="0"/>
        <w:adjustRightInd w:val="0"/>
        <w:rPr>
          <w:rFonts w:ascii="Arial" w:eastAsia="Times New Roman" w:hAnsi="Arial" w:cs="Arial"/>
          <w:b/>
          <w:w w:val="100"/>
          <w:sz w:val="20"/>
          <w:szCs w:val="24"/>
          <w:u w:val="single"/>
          <w:lang w:val="en-US" w:eastAsia="en-US"/>
        </w:rPr>
      </w:pPr>
      <w:r>
        <w:rPr>
          <w:b/>
          <w:noProof/>
        </w:rPr>
        <w:t xml:space="preserve">                                                                          </w:t>
      </w:r>
    </w:p>
    <w:p w14:paraId="712E6619" w14:textId="36C9C5B1" w:rsidR="004A2FC5" w:rsidRPr="004A2FC5" w:rsidRDefault="004A2FC5" w:rsidP="004A2FC5">
      <w:pPr>
        <w:rPr>
          <w:rFonts w:ascii="Arial" w:hAnsi="Arial" w:cs="Arial"/>
          <w:noProof/>
          <w:sz w:val="20"/>
          <w:szCs w:val="20"/>
        </w:rPr>
      </w:pPr>
      <w:r w:rsidRPr="004A2FC5">
        <w:rPr>
          <w:rFonts w:ascii="Arial" w:hAnsi="Arial" w:cs="Arial"/>
          <w:noProof/>
          <w:sz w:val="20"/>
          <w:szCs w:val="20"/>
        </w:rPr>
        <w:t>At Christ Church, we have recently introduced a new reward: the</w:t>
      </w:r>
      <w:r w:rsidRPr="004A2FC5">
        <w:rPr>
          <w:rFonts w:ascii="Arial" w:hAnsi="Arial" w:cs="Arial"/>
          <w:b/>
          <w:i/>
          <w:noProof/>
          <w:sz w:val="20"/>
          <w:szCs w:val="20"/>
        </w:rPr>
        <w:t xml:space="preserve"> Kindness Captain</w:t>
      </w:r>
      <w:r w:rsidRPr="004A2FC5">
        <w:rPr>
          <w:rFonts w:ascii="Arial" w:hAnsi="Arial" w:cs="Arial"/>
          <w:noProof/>
          <w:sz w:val="20"/>
          <w:szCs w:val="20"/>
        </w:rPr>
        <w:t xml:space="preserve">. Each class has a bucket displayed in their classroom where the goal is to fill the bucket with nomination forms from children and staff. Children will get nominated for living out our Christian values of </w:t>
      </w:r>
      <w:r w:rsidR="00212E3C" w:rsidRPr="00212E3C">
        <w:rPr>
          <w:rFonts w:ascii="Arial" w:hAnsi="Arial" w:cs="Arial"/>
          <w:b/>
          <w:i/>
          <w:iCs/>
          <w:noProof/>
          <w:sz w:val="20"/>
          <w:szCs w:val="20"/>
          <w:lang w:val="en-US"/>
        </w:rPr>
        <w:t>respect</w:t>
      </w:r>
      <w:r w:rsidRPr="00212E3C">
        <w:rPr>
          <w:rFonts w:ascii="Arial" w:hAnsi="Arial" w:cs="Arial"/>
          <w:b/>
          <w:i/>
          <w:iCs/>
          <w:noProof/>
          <w:sz w:val="20"/>
          <w:szCs w:val="20"/>
          <w:lang w:val="en-US"/>
        </w:rPr>
        <w:t xml:space="preserve">, </w:t>
      </w:r>
      <w:r w:rsidR="00212E3C" w:rsidRPr="00212E3C">
        <w:rPr>
          <w:rFonts w:ascii="Arial" w:hAnsi="Arial" w:cs="Arial"/>
          <w:b/>
          <w:i/>
          <w:iCs/>
          <w:noProof/>
          <w:sz w:val="20"/>
          <w:szCs w:val="20"/>
          <w:lang w:val="en-US"/>
        </w:rPr>
        <w:t>patience</w:t>
      </w:r>
      <w:r w:rsidRPr="00212E3C">
        <w:rPr>
          <w:rFonts w:ascii="Arial" w:hAnsi="Arial" w:cs="Arial"/>
          <w:b/>
          <w:i/>
          <w:iCs/>
          <w:noProof/>
          <w:sz w:val="20"/>
          <w:szCs w:val="20"/>
          <w:lang w:val="en-US"/>
        </w:rPr>
        <w:t xml:space="preserve">, </w:t>
      </w:r>
      <w:r w:rsidR="00212E3C" w:rsidRPr="00212E3C">
        <w:rPr>
          <w:rFonts w:ascii="Arial" w:hAnsi="Arial" w:cs="Arial"/>
          <w:b/>
          <w:i/>
          <w:iCs/>
          <w:noProof/>
          <w:sz w:val="20"/>
          <w:szCs w:val="20"/>
          <w:lang w:val="en-US"/>
        </w:rPr>
        <w:t>love</w:t>
      </w:r>
      <w:r w:rsidRPr="00212E3C">
        <w:rPr>
          <w:rFonts w:ascii="Arial" w:hAnsi="Arial" w:cs="Arial"/>
          <w:b/>
          <w:i/>
          <w:iCs/>
          <w:noProof/>
          <w:sz w:val="20"/>
          <w:szCs w:val="20"/>
          <w:lang w:val="en-US"/>
        </w:rPr>
        <w:t>, hope</w:t>
      </w:r>
      <w:r w:rsidR="00212E3C" w:rsidRPr="00212E3C">
        <w:rPr>
          <w:rFonts w:ascii="Arial" w:hAnsi="Arial" w:cs="Arial"/>
          <w:b/>
          <w:i/>
          <w:iCs/>
          <w:noProof/>
          <w:sz w:val="20"/>
          <w:szCs w:val="20"/>
          <w:lang w:val="en-US"/>
        </w:rPr>
        <w:t>, service</w:t>
      </w:r>
      <w:r w:rsidRPr="00212E3C">
        <w:rPr>
          <w:rFonts w:ascii="Arial" w:hAnsi="Arial" w:cs="Arial"/>
          <w:b/>
          <w:i/>
          <w:iCs/>
          <w:noProof/>
          <w:sz w:val="20"/>
          <w:szCs w:val="20"/>
          <w:lang w:val="en-US"/>
        </w:rPr>
        <w:t xml:space="preserve"> and joy.</w:t>
      </w:r>
      <w:r w:rsidRPr="004A2FC5">
        <w:rPr>
          <w:rFonts w:ascii="Arial" w:hAnsi="Arial" w:cs="Arial"/>
          <w:bCs/>
          <w:noProof/>
          <w:sz w:val="20"/>
          <w:szCs w:val="20"/>
          <w:lang w:val="en-US"/>
        </w:rPr>
        <w:t xml:space="preserve"> Each class has discussed and agreed upon what it looks like to show these values within showing kindness and the qualities/values of somebody who might be given a kindness award</w:t>
      </w:r>
    </w:p>
    <w:p w14:paraId="1C0FB2FD" w14:textId="77777777" w:rsidR="004A2FC5" w:rsidRPr="004A2FC5" w:rsidRDefault="004A2FC5" w:rsidP="004A2FC5">
      <w:pPr>
        <w:rPr>
          <w:rFonts w:ascii="Arial" w:hAnsi="Arial" w:cs="Arial"/>
          <w:bCs/>
          <w:noProof/>
          <w:sz w:val="20"/>
          <w:szCs w:val="20"/>
          <w:lang w:val="en-US"/>
        </w:rPr>
      </w:pPr>
      <w:r w:rsidRPr="004A2FC5">
        <w:rPr>
          <w:rFonts w:ascii="Arial" w:hAnsi="Arial" w:cs="Arial"/>
          <w:bCs/>
          <w:noProof/>
          <w:sz w:val="20"/>
          <w:szCs w:val="20"/>
          <w:lang w:val="en-US"/>
        </w:rPr>
        <w:t>Teachers will then choose a kindness captain each week in readiness for celebration service. Kindness Captains will be presented with a yellow, satin sash (FS2-Y4) or an armband (Y5/6) to wear in school and at home the following week as well as a certificate. The previous captain will then pass up their sash/armband to their successor in the next celebration assembly.</w:t>
      </w:r>
    </w:p>
    <w:p w14:paraId="21524896" w14:textId="77777777" w:rsidR="004A2FC5" w:rsidRPr="004A2FC5" w:rsidRDefault="004A2FC5" w:rsidP="004A2FC5">
      <w:pPr>
        <w:jc w:val="center"/>
        <w:rPr>
          <w:rFonts w:ascii="Arial" w:hAnsi="Arial" w:cs="Arial"/>
          <w:noProof/>
          <w:sz w:val="20"/>
          <w:szCs w:val="20"/>
        </w:rPr>
      </w:pPr>
    </w:p>
    <w:p w14:paraId="6CB77091" w14:textId="77777777" w:rsidR="002B43E8" w:rsidRDefault="002B43E8" w:rsidP="002B43E8">
      <w:pPr>
        <w:spacing w:after="160" w:line="259" w:lineRule="auto"/>
        <w:rPr>
          <w:rFonts w:ascii="Arial" w:eastAsia="Times New Roman" w:hAnsi="Arial" w:cs="Arial"/>
          <w:b/>
          <w:w w:val="100"/>
          <w:sz w:val="20"/>
          <w:szCs w:val="24"/>
          <w:u w:val="single"/>
          <w:lang w:val="en-US" w:eastAsia="en-US"/>
        </w:rPr>
      </w:pPr>
    </w:p>
    <w:p w14:paraId="7579325A" w14:textId="77777777" w:rsidR="00A23FD7" w:rsidRDefault="00A95D5D" w:rsidP="002B43E8">
      <w:pPr>
        <w:spacing w:after="160" w:line="259" w:lineRule="auto"/>
        <w:jc w:val="center"/>
        <w:rPr>
          <w:rFonts w:ascii="Arial" w:hAnsi="Arial" w:cs="Arial"/>
          <w:b/>
          <w:sz w:val="20"/>
          <w:szCs w:val="20"/>
          <w:u w:val="single"/>
        </w:rPr>
      </w:pPr>
      <w:r>
        <w:rPr>
          <w:rFonts w:ascii="Arial" w:hAnsi="Arial" w:cs="Arial"/>
          <w:b/>
          <w:sz w:val="20"/>
          <w:szCs w:val="20"/>
          <w:u w:val="single"/>
        </w:rPr>
        <w:lastRenderedPageBreak/>
        <w:t>Awesome Alert!</w:t>
      </w:r>
    </w:p>
    <w:p w14:paraId="458D98BC" w14:textId="77777777" w:rsidR="00EA041B" w:rsidRDefault="00EA041B" w:rsidP="00A23FD7">
      <w:pPr>
        <w:spacing w:after="160" w:line="259" w:lineRule="auto"/>
        <w:jc w:val="center"/>
        <w:rPr>
          <w:rFonts w:ascii="Arial" w:hAnsi="Arial" w:cs="Arial"/>
          <w:b/>
          <w:sz w:val="20"/>
          <w:szCs w:val="20"/>
          <w:u w:val="single"/>
        </w:rPr>
      </w:pPr>
      <w:r>
        <w:rPr>
          <w:noProof/>
        </w:rPr>
        <w:drawing>
          <wp:inline distT="0" distB="0" distL="0" distR="0" wp14:anchorId="59441C1D" wp14:editId="24F76F03">
            <wp:extent cx="1238250" cy="1238250"/>
            <wp:effectExtent l="0" t="0" r="0" b="0"/>
            <wp:docPr id="14" name="Picture 14" descr="PTS | Postcards and Notes Home from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S | Postcards and Notes Home from Teach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Pr>
          <w:rFonts w:ascii="Arial" w:hAnsi="Arial" w:cs="Arial"/>
          <w:sz w:val="20"/>
          <w:szCs w:val="20"/>
        </w:rPr>
        <w:t xml:space="preserve">                      </w:t>
      </w:r>
      <w:r>
        <w:rPr>
          <w:noProof/>
        </w:rPr>
        <w:drawing>
          <wp:inline distT="0" distB="0" distL="0" distR="0" wp14:anchorId="436A7DD6" wp14:editId="676A59F9">
            <wp:extent cx="1057275" cy="1057275"/>
            <wp:effectExtent l="0" t="0" r="9525" b="9525"/>
            <wp:docPr id="16" name="Picture 16" descr="Call Phone Icon,telephone Icon Vector Design Symbol Royalty Free Cliparts,  Vectors, And Stock Illustration. Image 14109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l Phone Icon,telephone Icon Vector Design Symbol Royalty Free Cliparts,  Vectors, And Stock Illustration. Image 1410905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Pr>
          <w:rFonts w:ascii="Arial" w:hAnsi="Arial" w:cs="Arial"/>
          <w:sz w:val="20"/>
          <w:szCs w:val="20"/>
        </w:rPr>
        <w:t xml:space="preserve">                    </w:t>
      </w:r>
      <w:r>
        <w:rPr>
          <w:noProof/>
        </w:rPr>
        <w:drawing>
          <wp:inline distT="0" distB="0" distL="0" distR="0" wp14:anchorId="760AA07C" wp14:editId="10BBBEFE">
            <wp:extent cx="1668915" cy="1108437"/>
            <wp:effectExtent l="0" t="0" r="7620" b="0"/>
            <wp:docPr id="15" name="Picture 15" descr="Here&amp;#39;s How I Can Tell If Someone Read My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amp;#39;s How I Can Tell If Someone Read My Ema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1370" cy="1123351"/>
                    </a:xfrm>
                    <a:prstGeom prst="rect">
                      <a:avLst/>
                    </a:prstGeom>
                    <a:noFill/>
                    <a:ln>
                      <a:noFill/>
                    </a:ln>
                  </pic:spPr>
                </pic:pic>
              </a:graphicData>
            </a:graphic>
          </wp:inline>
        </w:drawing>
      </w:r>
      <w:r>
        <w:rPr>
          <w:rFonts w:ascii="Arial" w:hAnsi="Arial" w:cs="Arial"/>
          <w:sz w:val="20"/>
          <w:szCs w:val="20"/>
        </w:rPr>
        <w:t xml:space="preserve">           </w:t>
      </w:r>
      <w:r>
        <w:rPr>
          <w:noProof/>
        </w:rPr>
        <w:drawing>
          <wp:inline distT="0" distB="0" distL="0" distR="0" wp14:anchorId="0D9AD930" wp14:editId="088AC1C9">
            <wp:extent cx="1561596" cy="1172210"/>
            <wp:effectExtent l="0" t="0" r="635" b="8890"/>
            <wp:docPr id="17" name="Picture 17" descr="Guide to Parent-Teacher Relationships and Communication | Bright Horiz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ide to Parent-Teacher Relationships and Communication | Bright Horizo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9846" cy="1178403"/>
                    </a:xfrm>
                    <a:prstGeom prst="rect">
                      <a:avLst/>
                    </a:prstGeom>
                    <a:noFill/>
                    <a:ln>
                      <a:noFill/>
                    </a:ln>
                  </pic:spPr>
                </pic:pic>
              </a:graphicData>
            </a:graphic>
          </wp:inline>
        </w:drawing>
      </w:r>
    </w:p>
    <w:p w14:paraId="64294FD1" w14:textId="5E84E544" w:rsidR="00A23FD7" w:rsidRPr="00A23FD7" w:rsidRDefault="00A95D5D" w:rsidP="00A23FD7">
      <w:pPr>
        <w:spacing w:after="160" w:line="259" w:lineRule="auto"/>
        <w:rPr>
          <w:rFonts w:ascii="Arial" w:hAnsi="Arial" w:cs="Arial"/>
          <w:sz w:val="20"/>
          <w:szCs w:val="20"/>
        </w:rPr>
      </w:pPr>
      <w:r>
        <w:rPr>
          <w:rFonts w:ascii="Arial" w:hAnsi="Arial" w:cs="Arial"/>
          <w:sz w:val="20"/>
          <w:szCs w:val="20"/>
        </w:rPr>
        <w:t xml:space="preserve">Each week, staff will communicate to at least one family of a child from their class who has been awesome! This child(ren) will be somebody who has shone in some way and impressed their teacher. This might be a child who has gone above and beyond with their learning, homework, attitude or citizenship in school. </w:t>
      </w:r>
      <w:r w:rsidR="00EA041B">
        <w:rPr>
          <w:rFonts w:ascii="Arial" w:hAnsi="Arial" w:cs="Arial"/>
          <w:sz w:val="20"/>
          <w:szCs w:val="20"/>
        </w:rPr>
        <w:t xml:space="preserve">This alert could be via a face-to-face chat at the end of the day/ a postcard home/ an email or a telephone call home. </w:t>
      </w:r>
      <w:r w:rsidR="00A23FD7" w:rsidRPr="00A23FD7">
        <w:rPr>
          <w:rFonts w:ascii="Arial" w:hAnsi="Arial" w:cs="Arial"/>
          <w:sz w:val="20"/>
          <w:szCs w:val="20"/>
        </w:rPr>
        <w:t>We believe that celebrating children’s achievements in this way is a real boost to the child’s self</w:t>
      </w:r>
      <w:r w:rsidR="00222A52">
        <w:rPr>
          <w:rFonts w:ascii="Arial" w:hAnsi="Arial" w:cs="Arial"/>
          <w:sz w:val="20"/>
          <w:szCs w:val="20"/>
        </w:rPr>
        <w:t>-</w:t>
      </w:r>
      <w:r w:rsidR="00A23FD7" w:rsidRPr="00A23FD7">
        <w:rPr>
          <w:rFonts w:ascii="Arial" w:hAnsi="Arial" w:cs="Arial"/>
          <w:sz w:val="20"/>
          <w:szCs w:val="20"/>
        </w:rPr>
        <w:t>esteem and builds relationships with families too.</w:t>
      </w:r>
    </w:p>
    <w:p w14:paraId="1FE7F7DE" w14:textId="77777777" w:rsidR="000C7096" w:rsidRPr="00A23FD7" w:rsidRDefault="000C7096" w:rsidP="000C7096">
      <w:pPr>
        <w:widowControl w:val="0"/>
        <w:tabs>
          <w:tab w:val="left" w:pos="4490"/>
          <w:tab w:val="left" w:pos="7732"/>
        </w:tabs>
        <w:autoSpaceDE w:val="0"/>
        <w:autoSpaceDN w:val="0"/>
        <w:adjustRightInd w:val="0"/>
        <w:jc w:val="center"/>
        <w:rPr>
          <w:rFonts w:ascii="Arial" w:eastAsia="Times New Roman" w:hAnsi="Arial" w:cs="Arial"/>
          <w:w w:val="100"/>
          <w:sz w:val="20"/>
          <w:szCs w:val="24"/>
          <w:lang w:val="en-US" w:eastAsia="en-US"/>
        </w:rPr>
      </w:pPr>
    </w:p>
    <w:p w14:paraId="211CCB8E" w14:textId="77777777" w:rsidR="000C7096" w:rsidRDefault="000C7096" w:rsidP="000C7096">
      <w:pPr>
        <w:shd w:val="clear" w:color="auto" w:fill="FFFFFF"/>
        <w:jc w:val="center"/>
        <w:textAlignment w:val="baseline"/>
        <w:rPr>
          <w:rFonts w:ascii="Arial" w:eastAsia="Times New Roman" w:hAnsi="Arial" w:cs="Arial"/>
          <w:w w:val="100"/>
          <w:sz w:val="20"/>
          <w:szCs w:val="24"/>
          <w:bdr w:val="none" w:sz="0" w:space="0" w:color="auto" w:frame="1"/>
        </w:rPr>
      </w:pPr>
    </w:p>
    <w:p w14:paraId="68B9BA22" w14:textId="77777777" w:rsidR="000C7096" w:rsidRDefault="000C7096" w:rsidP="00D71C2B">
      <w:pPr>
        <w:shd w:val="clear" w:color="auto" w:fill="FFFFFF"/>
        <w:textAlignment w:val="baseline"/>
        <w:rPr>
          <w:rFonts w:ascii="Arial" w:eastAsia="Times New Roman" w:hAnsi="Arial" w:cs="Arial"/>
          <w:w w:val="100"/>
          <w:sz w:val="20"/>
          <w:szCs w:val="24"/>
          <w:bdr w:val="none" w:sz="0" w:space="0" w:color="auto" w:frame="1"/>
        </w:rPr>
      </w:pPr>
    </w:p>
    <w:p w14:paraId="3826A95B" w14:textId="77777777" w:rsidR="004B3A9A" w:rsidRPr="003F1F79" w:rsidRDefault="00AD53E7" w:rsidP="005546F0">
      <w:pPr>
        <w:pStyle w:val="Heading2"/>
        <w:rPr>
          <w:rFonts w:ascii="Arial" w:hAnsi="Arial" w:cs="Arial"/>
          <w:w w:val="100"/>
        </w:rPr>
      </w:pPr>
      <w:bookmarkStart w:id="4" w:name="_Toc398882565"/>
      <w:r w:rsidRPr="003F1F79">
        <w:rPr>
          <w:rFonts w:ascii="Arial" w:hAnsi="Arial" w:cs="Arial"/>
          <w:w w:val="100"/>
        </w:rPr>
        <w:t>6</w:t>
      </w:r>
      <w:r w:rsidR="005546F0" w:rsidRPr="003F1F79">
        <w:rPr>
          <w:rFonts w:ascii="Arial" w:hAnsi="Arial" w:cs="Arial"/>
          <w:w w:val="100"/>
        </w:rPr>
        <w:t xml:space="preserve">. </w:t>
      </w:r>
      <w:r w:rsidR="004B3A9A" w:rsidRPr="003F1F79">
        <w:rPr>
          <w:rFonts w:ascii="Arial" w:hAnsi="Arial" w:cs="Arial"/>
          <w:w w:val="100"/>
        </w:rPr>
        <w:t>Sanctions</w:t>
      </w:r>
      <w:bookmarkEnd w:id="4"/>
    </w:p>
    <w:p w14:paraId="3E3BDD54" w14:textId="77777777" w:rsidR="004B3A9A" w:rsidRPr="0083286F" w:rsidRDefault="004B3A9A" w:rsidP="004B3A9A">
      <w:pPr>
        <w:spacing w:after="200" w:line="276" w:lineRule="auto"/>
        <w:rPr>
          <w:rFonts w:ascii="Arial" w:hAnsi="Arial" w:cs="Arial"/>
          <w:w w:val="100"/>
          <w:sz w:val="20"/>
          <w:szCs w:val="20"/>
        </w:rPr>
      </w:pPr>
      <w:r w:rsidRPr="003F1F79">
        <w:rPr>
          <w:rFonts w:ascii="Arial" w:hAnsi="Arial" w:cs="Arial"/>
          <w:w w:val="100"/>
          <w:sz w:val="20"/>
          <w:szCs w:val="20"/>
        </w:rPr>
        <w:t xml:space="preserve">Although rewards are central to the encouragement of good behaviour, realistically there is a need for sanctions to register the disapproval of unacceptable behaviour and to protect the security and stability of the </w:t>
      </w:r>
      <w:r w:rsidR="00F80EF8">
        <w:rPr>
          <w:rFonts w:ascii="Arial" w:hAnsi="Arial" w:cs="Arial"/>
          <w:w w:val="100"/>
          <w:sz w:val="20"/>
          <w:szCs w:val="20"/>
        </w:rPr>
        <w:t>Christ Church</w:t>
      </w:r>
      <w:r w:rsidRPr="003F1F79">
        <w:rPr>
          <w:rFonts w:ascii="Arial" w:hAnsi="Arial" w:cs="Arial"/>
          <w:w w:val="100"/>
          <w:sz w:val="20"/>
          <w:szCs w:val="20"/>
        </w:rPr>
        <w:t xml:space="preserve"> </w:t>
      </w:r>
      <w:r w:rsidRPr="0083286F">
        <w:rPr>
          <w:rFonts w:ascii="Arial" w:hAnsi="Arial" w:cs="Arial"/>
          <w:w w:val="100"/>
          <w:sz w:val="20"/>
          <w:szCs w:val="20"/>
        </w:rPr>
        <w:t xml:space="preserve">community. </w:t>
      </w:r>
      <w:r w:rsidR="00590372" w:rsidRPr="0083286F">
        <w:rPr>
          <w:rFonts w:ascii="Arial" w:hAnsi="Arial" w:cs="Arial"/>
          <w:w w:val="100"/>
          <w:sz w:val="20"/>
          <w:szCs w:val="20"/>
        </w:rPr>
        <w:t xml:space="preserve">In an environment where respect is </w:t>
      </w:r>
      <w:r w:rsidR="00291AB5">
        <w:rPr>
          <w:rFonts w:ascii="Arial" w:hAnsi="Arial" w:cs="Arial"/>
          <w:w w:val="100"/>
          <w:sz w:val="20"/>
          <w:szCs w:val="20"/>
        </w:rPr>
        <w:t xml:space="preserve">central, it is an expectation for children to follow the school rules and for parents to be informed of a breach of these rules via Class Charts. Any significant breach or serious, negative behaviour: parents will be contacted personally by school to discuss and find ways forward. </w:t>
      </w:r>
    </w:p>
    <w:p w14:paraId="19A6AE1E" w14:textId="77777777" w:rsidR="000F13C5" w:rsidRDefault="000F13C5" w:rsidP="000F13C5">
      <w:pPr>
        <w:spacing w:after="200" w:line="276" w:lineRule="auto"/>
        <w:rPr>
          <w:rFonts w:ascii="Arial" w:hAnsi="Arial" w:cs="Arial"/>
          <w:w w:val="100"/>
          <w:sz w:val="20"/>
          <w:szCs w:val="20"/>
          <w:lang w:val="en-US"/>
        </w:rPr>
      </w:pPr>
      <w:r w:rsidRPr="0083286F">
        <w:rPr>
          <w:rFonts w:ascii="Arial" w:hAnsi="Arial" w:cs="Arial"/>
          <w:w w:val="100"/>
          <w:sz w:val="20"/>
          <w:szCs w:val="20"/>
          <w:lang w:val="en-US"/>
        </w:rPr>
        <w:t>The ethos of Christ Church teaches children that everyone makes mistakes</w:t>
      </w:r>
      <w:r w:rsidR="00F80EF8">
        <w:rPr>
          <w:rFonts w:ascii="Arial" w:hAnsi="Arial" w:cs="Arial"/>
          <w:w w:val="100"/>
          <w:sz w:val="20"/>
          <w:szCs w:val="20"/>
          <w:lang w:val="en-US"/>
        </w:rPr>
        <w:t>, yet forgiveness is important</w:t>
      </w:r>
      <w:r w:rsidRPr="0083286F">
        <w:rPr>
          <w:rFonts w:ascii="Arial" w:hAnsi="Arial" w:cs="Arial"/>
          <w:w w:val="100"/>
          <w:sz w:val="20"/>
          <w:szCs w:val="20"/>
          <w:lang w:val="en-US"/>
        </w:rPr>
        <w:t xml:space="preserve"> and everyone deserve compassion and understanding.  There are times when children make a wrong choice and are </w:t>
      </w:r>
      <w:r w:rsidR="00F80EF8">
        <w:rPr>
          <w:rFonts w:ascii="Arial" w:hAnsi="Arial" w:cs="Arial"/>
          <w:w w:val="100"/>
          <w:sz w:val="20"/>
          <w:szCs w:val="20"/>
          <w:lang w:val="en-US"/>
        </w:rPr>
        <w:t>receive</w:t>
      </w:r>
      <w:r w:rsidRPr="0083286F">
        <w:rPr>
          <w:rFonts w:ascii="Arial" w:hAnsi="Arial" w:cs="Arial"/>
          <w:w w:val="100"/>
          <w:sz w:val="20"/>
          <w:szCs w:val="20"/>
          <w:lang w:val="en-US"/>
        </w:rPr>
        <w:t xml:space="preserve"> a negative point.  At Christ Church we are always discussing how children can put a mistake right and the importance of forgiveness.  It is important to note that all children </w:t>
      </w:r>
      <w:r w:rsidR="00291AB5">
        <w:rPr>
          <w:rFonts w:ascii="Arial" w:hAnsi="Arial" w:cs="Arial"/>
          <w:w w:val="100"/>
          <w:sz w:val="20"/>
          <w:szCs w:val="20"/>
          <w:lang w:val="en-US"/>
        </w:rPr>
        <w:t xml:space="preserve">are given a warning prior to receiving a negative point and have the opportunity to change their </w:t>
      </w:r>
      <w:proofErr w:type="spellStart"/>
      <w:r w:rsidR="00291AB5">
        <w:rPr>
          <w:rFonts w:ascii="Arial" w:hAnsi="Arial" w:cs="Arial"/>
          <w:w w:val="100"/>
          <w:sz w:val="20"/>
          <w:szCs w:val="20"/>
          <w:lang w:val="en-US"/>
        </w:rPr>
        <w:t>behavio</w:t>
      </w:r>
      <w:r w:rsidR="00BF509E">
        <w:rPr>
          <w:rFonts w:ascii="Arial" w:hAnsi="Arial" w:cs="Arial"/>
          <w:w w:val="100"/>
          <w:sz w:val="20"/>
          <w:szCs w:val="20"/>
          <w:lang w:val="en-US"/>
        </w:rPr>
        <w:t>u</w:t>
      </w:r>
      <w:r w:rsidR="00291AB5">
        <w:rPr>
          <w:rFonts w:ascii="Arial" w:hAnsi="Arial" w:cs="Arial"/>
          <w:w w:val="100"/>
          <w:sz w:val="20"/>
          <w:szCs w:val="20"/>
          <w:lang w:val="en-US"/>
        </w:rPr>
        <w:t>r</w:t>
      </w:r>
      <w:proofErr w:type="spellEnd"/>
      <w:r w:rsidR="00291AB5">
        <w:rPr>
          <w:rFonts w:ascii="Arial" w:hAnsi="Arial" w:cs="Arial"/>
          <w:w w:val="100"/>
          <w:sz w:val="20"/>
          <w:szCs w:val="20"/>
          <w:lang w:val="en-US"/>
        </w:rPr>
        <w:t xml:space="preserve"> and rectify any mistakes. </w:t>
      </w:r>
    </w:p>
    <w:p w14:paraId="2A727D22" w14:textId="77777777" w:rsidR="00BF509E" w:rsidRDefault="00BF509E" w:rsidP="00191F10">
      <w:pPr>
        <w:spacing w:after="200" w:line="276" w:lineRule="auto"/>
        <w:rPr>
          <w:rFonts w:ascii="Arial" w:hAnsi="Arial" w:cs="Arial"/>
          <w:b/>
          <w:w w:val="100"/>
          <w:sz w:val="20"/>
          <w:szCs w:val="20"/>
          <w:u w:val="single"/>
          <w:lang w:val="en-US"/>
        </w:rPr>
      </w:pPr>
    </w:p>
    <w:p w14:paraId="053738BA" w14:textId="77777777" w:rsidR="00BF509E" w:rsidRDefault="00BF509E" w:rsidP="00191F10">
      <w:pPr>
        <w:spacing w:after="200" w:line="276" w:lineRule="auto"/>
        <w:rPr>
          <w:rFonts w:ascii="Arial" w:hAnsi="Arial" w:cs="Arial"/>
          <w:b/>
          <w:w w:val="100"/>
          <w:sz w:val="20"/>
          <w:szCs w:val="20"/>
          <w:u w:val="single"/>
          <w:lang w:val="en-US"/>
        </w:rPr>
      </w:pPr>
    </w:p>
    <w:p w14:paraId="3287F3F7" w14:textId="77777777" w:rsidR="00BF509E" w:rsidRDefault="00BF509E" w:rsidP="00191F10">
      <w:pPr>
        <w:spacing w:after="200" w:line="276" w:lineRule="auto"/>
        <w:rPr>
          <w:rFonts w:ascii="Arial" w:hAnsi="Arial" w:cs="Arial"/>
          <w:b/>
          <w:w w:val="100"/>
          <w:sz w:val="20"/>
          <w:szCs w:val="20"/>
          <w:u w:val="single"/>
          <w:lang w:val="en-US"/>
        </w:rPr>
      </w:pPr>
    </w:p>
    <w:p w14:paraId="24A70DA5" w14:textId="77777777" w:rsidR="00BF509E" w:rsidRDefault="00BF509E" w:rsidP="00191F10">
      <w:pPr>
        <w:spacing w:after="200" w:line="276" w:lineRule="auto"/>
        <w:rPr>
          <w:rFonts w:ascii="Arial" w:hAnsi="Arial" w:cs="Arial"/>
          <w:b/>
          <w:w w:val="100"/>
          <w:sz w:val="20"/>
          <w:szCs w:val="20"/>
          <w:u w:val="single"/>
          <w:lang w:val="en-US"/>
        </w:rPr>
      </w:pPr>
    </w:p>
    <w:p w14:paraId="0DA426D1" w14:textId="77777777" w:rsidR="00222A52" w:rsidRDefault="00222A52" w:rsidP="00191F10">
      <w:pPr>
        <w:spacing w:after="200" w:line="276" w:lineRule="auto"/>
        <w:rPr>
          <w:rFonts w:ascii="Arial" w:hAnsi="Arial" w:cs="Arial"/>
          <w:b/>
          <w:w w:val="100"/>
          <w:sz w:val="20"/>
          <w:szCs w:val="20"/>
          <w:u w:val="single"/>
          <w:lang w:val="en-US"/>
        </w:rPr>
      </w:pPr>
    </w:p>
    <w:p w14:paraId="4326C3D2" w14:textId="77777777" w:rsidR="00222A52" w:rsidRDefault="00222A52" w:rsidP="00191F10">
      <w:pPr>
        <w:spacing w:after="200" w:line="276" w:lineRule="auto"/>
        <w:rPr>
          <w:rFonts w:ascii="Arial" w:hAnsi="Arial" w:cs="Arial"/>
          <w:b/>
          <w:w w:val="100"/>
          <w:sz w:val="20"/>
          <w:szCs w:val="20"/>
          <w:u w:val="single"/>
          <w:lang w:val="en-US"/>
        </w:rPr>
      </w:pPr>
    </w:p>
    <w:p w14:paraId="654D0B2C" w14:textId="77777777" w:rsidR="00222A52" w:rsidRDefault="00222A52" w:rsidP="00191F10">
      <w:pPr>
        <w:spacing w:after="200" w:line="276" w:lineRule="auto"/>
        <w:rPr>
          <w:rFonts w:ascii="Arial" w:hAnsi="Arial" w:cs="Arial"/>
          <w:b/>
          <w:w w:val="100"/>
          <w:sz w:val="20"/>
          <w:szCs w:val="20"/>
          <w:u w:val="single"/>
          <w:lang w:val="en-US"/>
        </w:rPr>
      </w:pPr>
    </w:p>
    <w:p w14:paraId="76793F79" w14:textId="77777777" w:rsidR="00222A52" w:rsidRDefault="00222A52" w:rsidP="00191F10">
      <w:pPr>
        <w:spacing w:after="200" w:line="276" w:lineRule="auto"/>
        <w:rPr>
          <w:rFonts w:ascii="Arial" w:hAnsi="Arial" w:cs="Arial"/>
          <w:b/>
          <w:w w:val="100"/>
          <w:sz w:val="20"/>
          <w:szCs w:val="20"/>
          <w:u w:val="single"/>
          <w:lang w:val="en-US"/>
        </w:rPr>
      </w:pPr>
    </w:p>
    <w:p w14:paraId="1C6EDB4D" w14:textId="77777777" w:rsidR="00222A52" w:rsidRDefault="00222A52" w:rsidP="00191F10">
      <w:pPr>
        <w:spacing w:after="200" w:line="276" w:lineRule="auto"/>
        <w:rPr>
          <w:rFonts w:ascii="Arial" w:hAnsi="Arial" w:cs="Arial"/>
          <w:b/>
          <w:w w:val="100"/>
          <w:sz w:val="20"/>
          <w:szCs w:val="20"/>
          <w:u w:val="single"/>
          <w:lang w:val="en-US"/>
        </w:rPr>
      </w:pPr>
    </w:p>
    <w:p w14:paraId="37C32E49" w14:textId="2484F9C6" w:rsidR="00191F10" w:rsidRPr="00291AB5" w:rsidRDefault="00191F10" w:rsidP="00191F10">
      <w:pPr>
        <w:spacing w:after="200" w:line="276" w:lineRule="auto"/>
        <w:rPr>
          <w:rFonts w:ascii="Arial" w:hAnsi="Arial" w:cs="Arial"/>
          <w:b/>
          <w:w w:val="100"/>
          <w:sz w:val="20"/>
          <w:szCs w:val="20"/>
          <w:u w:val="single"/>
          <w:lang w:val="en-US"/>
        </w:rPr>
      </w:pPr>
      <w:r w:rsidRPr="00291AB5">
        <w:rPr>
          <w:rFonts w:ascii="Arial" w:hAnsi="Arial" w:cs="Arial"/>
          <w:b/>
          <w:w w:val="100"/>
          <w:sz w:val="20"/>
          <w:szCs w:val="20"/>
          <w:u w:val="single"/>
          <w:lang w:val="en-US"/>
        </w:rPr>
        <w:lastRenderedPageBreak/>
        <w:t>Negative/Red points:</w:t>
      </w:r>
    </w:p>
    <w:p w14:paraId="55D37AF6" w14:textId="77777777" w:rsidR="00191F10" w:rsidRDefault="00191F10" w:rsidP="00191F10">
      <w:pPr>
        <w:spacing w:after="200" w:line="276" w:lineRule="auto"/>
        <w:rPr>
          <w:rFonts w:ascii="Arial" w:hAnsi="Arial" w:cs="Arial"/>
          <w:w w:val="100"/>
          <w:sz w:val="20"/>
          <w:szCs w:val="20"/>
          <w:lang w:val="en-US"/>
        </w:rPr>
      </w:pPr>
      <w:r>
        <w:rPr>
          <w:rFonts w:ascii="Arial" w:hAnsi="Arial" w:cs="Arial"/>
          <w:noProof/>
          <w:w w:val="100"/>
          <w:sz w:val="20"/>
          <w:szCs w:val="20"/>
        </w:rPr>
        <w:drawing>
          <wp:inline distT="0" distB="0" distL="0" distR="0" wp14:anchorId="4E38EA1A" wp14:editId="7879B61E">
            <wp:extent cx="5153024" cy="1362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70DAD0.tmp"/>
                    <pic:cNvPicPr/>
                  </pic:nvPicPr>
                  <pic:blipFill rotWithShape="1">
                    <a:blip r:embed="rId27">
                      <a:extLst>
                        <a:ext uri="{28A0092B-C50C-407E-A947-70E740481C1C}">
                          <a14:useLocalDpi xmlns:a14="http://schemas.microsoft.com/office/drawing/2010/main" val="0"/>
                        </a:ext>
                      </a:extLst>
                    </a:blip>
                    <a:srcRect t="7143"/>
                    <a:stretch/>
                  </pic:blipFill>
                  <pic:spPr bwMode="auto">
                    <a:xfrm>
                      <a:off x="0" y="0"/>
                      <a:ext cx="5153744" cy="1362265"/>
                    </a:xfrm>
                    <a:prstGeom prst="rect">
                      <a:avLst/>
                    </a:prstGeom>
                    <a:ln>
                      <a:noFill/>
                    </a:ln>
                    <a:extLst>
                      <a:ext uri="{53640926-AAD7-44D8-BBD7-CCE9431645EC}">
                        <a14:shadowObscured xmlns:a14="http://schemas.microsoft.com/office/drawing/2010/main"/>
                      </a:ext>
                    </a:extLst>
                  </pic:spPr>
                </pic:pic>
              </a:graphicData>
            </a:graphic>
          </wp:inline>
        </w:drawing>
      </w:r>
    </w:p>
    <w:p w14:paraId="2D212468" w14:textId="63DFDF8E" w:rsidR="000F13C5" w:rsidRPr="0083286F" w:rsidRDefault="000F13C5" w:rsidP="000F13C5">
      <w:pPr>
        <w:widowControl w:val="0"/>
        <w:tabs>
          <w:tab w:val="left" w:pos="204"/>
        </w:tabs>
        <w:autoSpaceDE w:val="0"/>
        <w:autoSpaceDN w:val="0"/>
        <w:adjustRightInd w:val="0"/>
        <w:jc w:val="both"/>
        <w:rPr>
          <w:rFonts w:ascii="Arial" w:eastAsia="Times New Roman" w:hAnsi="Arial" w:cs="Arial"/>
          <w:w w:val="100"/>
          <w:sz w:val="20"/>
          <w:szCs w:val="24"/>
          <w:lang w:val="en-US" w:eastAsia="en-US"/>
        </w:rPr>
      </w:pPr>
      <w:r w:rsidRPr="0083286F">
        <w:rPr>
          <w:rFonts w:ascii="Arial" w:eastAsia="Times New Roman" w:hAnsi="Arial" w:cs="Arial"/>
          <w:w w:val="100"/>
          <w:sz w:val="20"/>
          <w:szCs w:val="24"/>
          <w:lang w:val="en-US" w:eastAsia="en-US"/>
        </w:rPr>
        <w:t xml:space="preserve">Rewards and Sanctions can be added and changed throughout the year based on the needs of the children and with staff collaboration.  If a child’s individual needs are such that they are unable to follow Class Charts, an individual </w:t>
      </w:r>
      <w:proofErr w:type="spellStart"/>
      <w:r w:rsidRPr="0083286F">
        <w:rPr>
          <w:rFonts w:ascii="Arial" w:eastAsia="Times New Roman" w:hAnsi="Arial" w:cs="Arial"/>
          <w:w w:val="100"/>
          <w:sz w:val="20"/>
          <w:szCs w:val="24"/>
          <w:lang w:val="en-US" w:eastAsia="en-US"/>
        </w:rPr>
        <w:t>programme</w:t>
      </w:r>
      <w:proofErr w:type="spellEnd"/>
      <w:r w:rsidRPr="0083286F">
        <w:rPr>
          <w:rFonts w:ascii="Arial" w:eastAsia="Times New Roman" w:hAnsi="Arial" w:cs="Arial"/>
          <w:w w:val="100"/>
          <w:sz w:val="20"/>
          <w:szCs w:val="24"/>
          <w:lang w:val="en-US" w:eastAsia="en-US"/>
        </w:rPr>
        <w:t xml:space="preserve"> can be made with support of class teacher, children, parent, </w:t>
      </w:r>
      <w:r w:rsidR="00F80EF8">
        <w:rPr>
          <w:rFonts w:ascii="Arial" w:eastAsia="Times New Roman" w:hAnsi="Arial" w:cs="Arial"/>
          <w:w w:val="100"/>
          <w:sz w:val="20"/>
          <w:szCs w:val="24"/>
          <w:lang w:val="en-US" w:eastAsia="en-US"/>
        </w:rPr>
        <w:t>team leader</w:t>
      </w:r>
      <w:r w:rsidRPr="0083286F">
        <w:rPr>
          <w:rFonts w:ascii="Arial" w:eastAsia="Times New Roman" w:hAnsi="Arial" w:cs="Arial"/>
          <w:w w:val="100"/>
          <w:sz w:val="20"/>
          <w:szCs w:val="24"/>
          <w:lang w:val="en-US" w:eastAsia="en-US"/>
        </w:rPr>
        <w:t xml:space="preserve"> and SEN</w:t>
      </w:r>
      <w:r w:rsidR="00222A52">
        <w:rPr>
          <w:rFonts w:ascii="Arial" w:eastAsia="Times New Roman" w:hAnsi="Arial" w:cs="Arial"/>
          <w:w w:val="100"/>
          <w:sz w:val="20"/>
          <w:szCs w:val="24"/>
          <w:lang w:val="en-US" w:eastAsia="en-US"/>
        </w:rPr>
        <w:t>D</w:t>
      </w:r>
      <w:r w:rsidRPr="0083286F">
        <w:rPr>
          <w:rFonts w:ascii="Arial" w:eastAsia="Times New Roman" w:hAnsi="Arial" w:cs="Arial"/>
          <w:w w:val="100"/>
          <w:sz w:val="20"/>
          <w:szCs w:val="24"/>
          <w:lang w:val="en-US" w:eastAsia="en-US"/>
        </w:rPr>
        <w:t>CO as needed.</w:t>
      </w:r>
    </w:p>
    <w:p w14:paraId="6B7E78FA" w14:textId="77777777" w:rsidR="000F13C5" w:rsidRPr="003F1F79" w:rsidRDefault="000F13C5" w:rsidP="004B3A9A">
      <w:pPr>
        <w:spacing w:after="200" w:line="276" w:lineRule="auto"/>
        <w:rPr>
          <w:rFonts w:ascii="Arial" w:hAnsi="Arial" w:cs="Arial"/>
          <w:w w:val="100"/>
          <w:sz w:val="20"/>
          <w:szCs w:val="20"/>
        </w:rPr>
      </w:pPr>
    </w:p>
    <w:p w14:paraId="6DF40ECC" w14:textId="77777777" w:rsidR="004B3A9A" w:rsidRPr="003F1F79" w:rsidRDefault="004B3A9A" w:rsidP="004B3A9A">
      <w:pPr>
        <w:spacing w:after="200" w:line="276" w:lineRule="auto"/>
        <w:rPr>
          <w:rFonts w:ascii="Arial" w:hAnsi="Arial" w:cs="Arial"/>
          <w:w w:val="100"/>
          <w:sz w:val="20"/>
          <w:szCs w:val="20"/>
        </w:rPr>
      </w:pPr>
      <w:r w:rsidRPr="003F1F79">
        <w:rPr>
          <w:rFonts w:ascii="Arial" w:hAnsi="Arial" w:cs="Arial"/>
          <w:w w:val="100"/>
          <w:sz w:val="20"/>
          <w:szCs w:val="20"/>
        </w:rPr>
        <w:t>The use of sanctions should be char</w:t>
      </w:r>
      <w:r w:rsidR="00F80EF8">
        <w:rPr>
          <w:rFonts w:ascii="Arial" w:hAnsi="Arial" w:cs="Arial"/>
          <w:w w:val="100"/>
          <w:sz w:val="20"/>
          <w:szCs w:val="20"/>
        </w:rPr>
        <w:t>acterised by certain features:</w:t>
      </w:r>
    </w:p>
    <w:p w14:paraId="46E88B3D" w14:textId="77777777" w:rsidR="004B3A9A" w:rsidRPr="003F1F79" w:rsidRDefault="004B3A9A" w:rsidP="004A2FC5">
      <w:pPr>
        <w:pStyle w:val="ListParagraph"/>
        <w:numPr>
          <w:ilvl w:val="0"/>
          <w:numId w:val="3"/>
        </w:numPr>
        <w:spacing w:after="200" w:line="276" w:lineRule="auto"/>
        <w:rPr>
          <w:rFonts w:ascii="Arial" w:hAnsi="Arial" w:cs="Arial"/>
          <w:sz w:val="20"/>
          <w:szCs w:val="20"/>
        </w:rPr>
      </w:pPr>
      <w:r w:rsidRPr="003F1F79">
        <w:rPr>
          <w:rFonts w:ascii="Arial" w:hAnsi="Arial" w:cs="Arial"/>
          <w:sz w:val="20"/>
          <w:szCs w:val="20"/>
        </w:rPr>
        <w:t xml:space="preserve">It </w:t>
      </w:r>
      <w:r w:rsidR="00C707AD" w:rsidRPr="003F1F79">
        <w:rPr>
          <w:rFonts w:ascii="Arial" w:hAnsi="Arial" w:cs="Arial"/>
          <w:sz w:val="20"/>
          <w:szCs w:val="20"/>
        </w:rPr>
        <w:t>is clear</w:t>
      </w:r>
      <w:r w:rsidRPr="003F1F79">
        <w:rPr>
          <w:rFonts w:ascii="Arial" w:hAnsi="Arial" w:cs="Arial"/>
          <w:sz w:val="20"/>
          <w:szCs w:val="20"/>
        </w:rPr>
        <w:t xml:space="preserve"> why the sanction is being applied. </w:t>
      </w:r>
    </w:p>
    <w:p w14:paraId="623288FC" w14:textId="77777777" w:rsidR="004B3A9A" w:rsidRPr="003F1F79" w:rsidRDefault="004B3A9A" w:rsidP="004A2FC5">
      <w:pPr>
        <w:pStyle w:val="ListParagraph"/>
        <w:numPr>
          <w:ilvl w:val="0"/>
          <w:numId w:val="3"/>
        </w:numPr>
        <w:spacing w:after="200" w:line="276" w:lineRule="auto"/>
        <w:rPr>
          <w:rFonts w:ascii="Arial" w:hAnsi="Arial" w:cs="Arial"/>
          <w:sz w:val="20"/>
          <w:szCs w:val="20"/>
        </w:rPr>
      </w:pPr>
      <w:r w:rsidRPr="003F1F79">
        <w:rPr>
          <w:rFonts w:ascii="Arial" w:hAnsi="Arial" w:cs="Arial"/>
          <w:sz w:val="20"/>
          <w:szCs w:val="20"/>
        </w:rPr>
        <w:t xml:space="preserve">It </w:t>
      </w:r>
      <w:r w:rsidR="00C707AD" w:rsidRPr="003F1F79">
        <w:rPr>
          <w:rFonts w:ascii="Arial" w:hAnsi="Arial" w:cs="Arial"/>
          <w:sz w:val="20"/>
          <w:szCs w:val="20"/>
        </w:rPr>
        <w:t>is clear</w:t>
      </w:r>
      <w:r w:rsidRPr="003F1F79">
        <w:rPr>
          <w:rFonts w:ascii="Arial" w:hAnsi="Arial" w:cs="Arial"/>
          <w:sz w:val="20"/>
          <w:szCs w:val="20"/>
        </w:rPr>
        <w:t xml:space="preserve"> what changes in behaviour are required to avoid future punishment. </w:t>
      </w:r>
    </w:p>
    <w:p w14:paraId="47BE25FB" w14:textId="77777777" w:rsidR="004B3A9A" w:rsidRPr="003F1F79" w:rsidRDefault="004B3A9A" w:rsidP="004A2FC5">
      <w:pPr>
        <w:pStyle w:val="ListParagraph"/>
        <w:numPr>
          <w:ilvl w:val="0"/>
          <w:numId w:val="3"/>
        </w:numPr>
        <w:spacing w:after="200" w:line="276" w:lineRule="auto"/>
        <w:rPr>
          <w:rFonts w:ascii="Arial" w:hAnsi="Arial" w:cs="Arial"/>
          <w:sz w:val="20"/>
          <w:szCs w:val="20"/>
        </w:rPr>
      </w:pPr>
      <w:r w:rsidRPr="003F1F79">
        <w:rPr>
          <w:rFonts w:ascii="Arial" w:hAnsi="Arial" w:cs="Arial"/>
          <w:sz w:val="20"/>
          <w:szCs w:val="20"/>
        </w:rPr>
        <w:t xml:space="preserve">Group punishment should be avoided. </w:t>
      </w:r>
    </w:p>
    <w:p w14:paraId="64C3E061" w14:textId="77777777" w:rsidR="004B3A9A" w:rsidRPr="003F1F79" w:rsidRDefault="004B3A9A" w:rsidP="004A2FC5">
      <w:pPr>
        <w:pStyle w:val="ListParagraph"/>
        <w:numPr>
          <w:ilvl w:val="0"/>
          <w:numId w:val="3"/>
        </w:numPr>
        <w:spacing w:after="200" w:line="276" w:lineRule="auto"/>
        <w:rPr>
          <w:rFonts w:ascii="Arial" w:hAnsi="Arial" w:cs="Arial"/>
          <w:sz w:val="20"/>
          <w:szCs w:val="20"/>
        </w:rPr>
      </w:pPr>
      <w:r w:rsidRPr="003F1F79">
        <w:rPr>
          <w:rFonts w:ascii="Arial" w:hAnsi="Arial" w:cs="Arial"/>
          <w:sz w:val="20"/>
          <w:szCs w:val="20"/>
        </w:rPr>
        <w:t xml:space="preserve">There </w:t>
      </w:r>
      <w:r w:rsidR="00C707AD" w:rsidRPr="003F1F79">
        <w:rPr>
          <w:rFonts w:ascii="Arial" w:hAnsi="Arial" w:cs="Arial"/>
          <w:sz w:val="20"/>
          <w:szCs w:val="20"/>
        </w:rPr>
        <w:t>is a</w:t>
      </w:r>
      <w:r w:rsidRPr="003F1F79">
        <w:rPr>
          <w:rFonts w:ascii="Arial" w:hAnsi="Arial" w:cs="Arial"/>
          <w:sz w:val="20"/>
          <w:szCs w:val="20"/>
        </w:rPr>
        <w:t xml:space="preserve"> clear distinction between minor and major offences. </w:t>
      </w:r>
    </w:p>
    <w:p w14:paraId="4983CD0B" w14:textId="77777777" w:rsidR="00BA33D0" w:rsidRPr="003F1F79" w:rsidRDefault="004B3A9A" w:rsidP="004A2FC5">
      <w:pPr>
        <w:pStyle w:val="ListParagraph"/>
        <w:numPr>
          <w:ilvl w:val="0"/>
          <w:numId w:val="3"/>
        </w:numPr>
        <w:spacing w:after="200" w:line="276" w:lineRule="auto"/>
        <w:rPr>
          <w:rFonts w:ascii="Arial" w:hAnsi="Arial" w:cs="Arial"/>
          <w:sz w:val="20"/>
          <w:szCs w:val="20"/>
        </w:rPr>
      </w:pPr>
      <w:r w:rsidRPr="003F1F79">
        <w:rPr>
          <w:rFonts w:ascii="Arial" w:hAnsi="Arial" w:cs="Arial"/>
          <w:sz w:val="20"/>
          <w:szCs w:val="20"/>
        </w:rPr>
        <w:t xml:space="preserve">It </w:t>
      </w:r>
      <w:r w:rsidR="00C707AD" w:rsidRPr="003F1F79">
        <w:rPr>
          <w:rFonts w:ascii="Arial" w:hAnsi="Arial" w:cs="Arial"/>
          <w:sz w:val="20"/>
          <w:szCs w:val="20"/>
        </w:rPr>
        <w:t>is the</w:t>
      </w:r>
      <w:r w:rsidRPr="003F1F79">
        <w:rPr>
          <w:rFonts w:ascii="Arial" w:hAnsi="Arial" w:cs="Arial"/>
          <w:sz w:val="20"/>
          <w:szCs w:val="20"/>
        </w:rPr>
        <w:t xml:space="preserve"> behaviour rather than the person that is punished.</w:t>
      </w:r>
      <w:r w:rsidR="00BA33D0" w:rsidRPr="003F1F79">
        <w:rPr>
          <w:rFonts w:ascii="Arial" w:hAnsi="Arial" w:cs="Arial"/>
          <w:sz w:val="20"/>
          <w:szCs w:val="20"/>
        </w:rPr>
        <w:t xml:space="preserve"> </w:t>
      </w:r>
    </w:p>
    <w:p w14:paraId="605DF6BC" w14:textId="77777777" w:rsidR="004B3A9A" w:rsidRPr="003F1F79" w:rsidRDefault="00BA33D0" w:rsidP="004A2FC5">
      <w:pPr>
        <w:pStyle w:val="ListParagraph"/>
        <w:numPr>
          <w:ilvl w:val="0"/>
          <w:numId w:val="3"/>
        </w:numPr>
        <w:spacing w:after="200" w:line="276" w:lineRule="auto"/>
        <w:rPr>
          <w:rFonts w:ascii="Arial" w:hAnsi="Arial" w:cs="Arial"/>
          <w:sz w:val="20"/>
          <w:szCs w:val="20"/>
        </w:rPr>
      </w:pPr>
      <w:r w:rsidRPr="003F1F79">
        <w:rPr>
          <w:rFonts w:ascii="Arial" w:hAnsi="Arial" w:cs="Arial"/>
          <w:sz w:val="20"/>
          <w:szCs w:val="20"/>
        </w:rPr>
        <w:t>A</w:t>
      </w:r>
      <w:r w:rsidR="00E05B4E" w:rsidRPr="003F1F79">
        <w:rPr>
          <w:rFonts w:ascii="Arial" w:hAnsi="Arial" w:cs="Arial"/>
          <w:sz w:val="20"/>
          <w:szCs w:val="20"/>
        </w:rPr>
        <w:t xml:space="preserve">ny </w:t>
      </w:r>
      <w:r w:rsidR="004B3A9A" w:rsidRPr="003F1F79">
        <w:rPr>
          <w:rFonts w:ascii="Arial" w:hAnsi="Arial" w:cs="Arial"/>
          <w:sz w:val="20"/>
          <w:szCs w:val="20"/>
        </w:rPr>
        <w:t>discussi</w:t>
      </w:r>
      <w:r w:rsidR="00E05B4E" w:rsidRPr="003F1F79">
        <w:rPr>
          <w:rFonts w:ascii="Arial" w:hAnsi="Arial" w:cs="Arial"/>
          <w:sz w:val="20"/>
          <w:szCs w:val="20"/>
        </w:rPr>
        <w:t>on with children relating to</w:t>
      </w:r>
      <w:r w:rsidR="004B3A9A" w:rsidRPr="003F1F79">
        <w:rPr>
          <w:rFonts w:ascii="Arial" w:hAnsi="Arial" w:cs="Arial"/>
          <w:sz w:val="20"/>
          <w:szCs w:val="20"/>
        </w:rPr>
        <w:t xml:space="preserve"> behaviour incidents </w:t>
      </w:r>
      <w:r w:rsidR="00E05B4E" w:rsidRPr="003F1F79">
        <w:rPr>
          <w:rFonts w:ascii="Arial" w:hAnsi="Arial" w:cs="Arial"/>
          <w:sz w:val="20"/>
          <w:szCs w:val="20"/>
        </w:rPr>
        <w:t xml:space="preserve">should be carried out in a </w:t>
      </w:r>
      <w:r w:rsidR="004B3A9A" w:rsidRPr="003F1F79">
        <w:rPr>
          <w:rFonts w:ascii="Arial" w:hAnsi="Arial" w:cs="Arial"/>
          <w:sz w:val="20"/>
          <w:szCs w:val="20"/>
        </w:rPr>
        <w:t xml:space="preserve">quiet, calm and non-confrontational </w:t>
      </w:r>
      <w:r w:rsidR="00E05B4E" w:rsidRPr="003F1F79">
        <w:rPr>
          <w:rFonts w:ascii="Arial" w:hAnsi="Arial" w:cs="Arial"/>
          <w:sz w:val="20"/>
          <w:szCs w:val="20"/>
        </w:rPr>
        <w:t>manner</w:t>
      </w:r>
      <w:r w:rsidR="004B3A9A" w:rsidRPr="003F1F79">
        <w:rPr>
          <w:rFonts w:ascii="Arial" w:hAnsi="Arial" w:cs="Arial"/>
          <w:sz w:val="20"/>
          <w:szCs w:val="20"/>
        </w:rPr>
        <w:t>.</w:t>
      </w:r>
    </w:p>
    <w:p w14:paraId="0FCF7F0A" w14:textId="77777777" w:rsidR="004B3A9A" w:rsidRPr="003F1F79" w:rsidRDefault="004B3A9A" w:rsidP="004B3A9A">
      <w:pPr>
        <w:spacing w:after="200" w:line="276" w:lineRule="auto"/>
        <w:rPr>
          <w:rFonts w:ascii="Arial" w:hAnsi="Arial" w:cs="Arial"/>
          <w:w w:val="100"/>
          <w:sz w:val="20"/>
          <w:szCs w:val="20"/>
        </w:rPr>
      </w:pPr>
      <w:r w:rsidRPr="003F1F79">
        <w:rPr>
          <w:rFonts w:ascii="Arial" w:hAnsi="Arial" w:cs="Arial"/>
          <w:w w:val="100"/>
          <w:sz w:val="20"/>
          <w:szCs w:val="20"/>
        </w:rPr>
        <w:t xml:space="preserve">The following sanctions are permitted for use in </w:t>
      </w:r>
      <w:r w:rsidR="005546F0" w:rsidRPr="003F1F79">
        <w:rPr>
          <w:rFonts w:ascii="Arial" w:hAnsi="Arial" w:cs="Arial"/>
          <w:w w:val="100"/>
          <w:sz w:val="20"/>
          <w:szCs w:val="20"/>
        </w:rPr>
        <w:t>CDAT Academies</w:t>
      </w:r>
      <w:r w:rsidRPr="003F1F79">
        <w:rPr>
          <w:rFonts w:ascii="Arial" w:hAnsi="Arial" w:cs="Arial"/>
          <w:w w:val="100"/>
          <w:sz w:val="20"/>
          <w:szCs w:val="20"/>
        </w:rPr>
        <w:t>:</w:t>
      </w:r>
    </w:p>
    <w:p w14:paraId="264955F6" w14:textId="77777777" w:rsidR="004B3A9A" w:rsidRPr="003F1F79" w:rsidRDefault="004B3A9A" w:rsidP="004A2FC5">
      <w:pPr>
        <w:pStyle w:val="ListParagraph"/>
        <w:numPr>
          <w:ilvl w:val="0"/>
          <w:numId w:val="4"/>
        </w:numPr>
        <w:spacing w:after="200" w:line="276" w:lineRule="auto"/>
        <w:rPr>
          <w:rFonts w:ascii="Arial" w:hAnsi="Arial" w:cs="Arial"/>
          <w:sz w:val="20"/>
          <w:szCs w:val="20"/>
        </w:rPr>
      </w:pPr>
      <w:r w:rsidRPr="003F1F79">
        <w:rPr>
          <w:rFonts w:ascii="Arial" w:hAnsi="Arial" w:cs="Arial"/>
          <w:sz w:val="20"/>
          <w:szCs w:val="20"/>
        </w:rPr>
        <w:t xml:space="preserve">Non </w:t>
      </w:r>
      <w:r w:rsidR="00F80EF8">
        <w:rPr>
          <w:rFonts w:ascii="Arial" w:hAnsi="Arial" w:cs="Arial"/>
          <w:sz w:val="20"/>
          <w:szCs w:val="20"/>
        </w:rPr>
        <w:t>-</w:t>
      </w:r>
      <w:r w:rsidRPr="003F1F79">
        <w:rPr>
          <w:rFonts w:ascii="Arial" w:hAnsi="Arial" w:cs="Arial"/>
          <w:sz w:val="20"/>
          <w:szCs w:val="20"/>
        </w:rPr>
        <w:t>verbal warnings.</w:t>
      </w:r>
    </w:p>
    <w:p w14:paraId="6673821A" w14:textId="77777777" w:rsidR="004B3A9A" w:rsidRPr="003F1F79" w:rsidRDefault="004B3A9A" w:rsidP="004A2FC5">
      <w:pPr>
        <w:pStyle w:val="ListParagraph"/>
        <w:numPr>
          <w:ilvl w:val="0"/>
          <w:numId w:val="4"/>
        </w:numPr>
        <w:spacing w:after="200" w:line="276" w:lineRule="auto"/>
        <w:rPr>
          <w:rFonts w:ascii="Arial" w:hAnsi="Arial" w:cs="Arial"/>
          <w:sz w:val="20"/>
          <w:szCs w:val="20"/>
        </w:rPr>
      </w:pPr>
      <w:r w:rsidRPr="003F1F79">
        <w:rPr>
          <w:rFonts w:ascii="Arial" w:hAnsi="Arial" w:cs="Arial"/>
          <w:sz w:val="20"/>
          <w:szCs w:val="20"/>
        </w:rPr>
        <w:t>Informal verbal warning that is not recorded</w:t>
      </w:r>
      <w:r w:rsidR="00590372" w:rsidRPr="003F1F79">
        <w:rPr>
          <w:rFonts w:ascii="Arial" w:hAnsi="Arial" w:cs="Arial"/>
          <w:sz w:val="20"/>
          <w:szCs w:val="20"/>
        </w:rPr>
        <w:t>.</w:t>
      </w:r>
    </w:p>
    <w:p w14:paraId="78530113" w14:textId="77777777" w:rsidR="004B3A9A" w:rsidRPr="003F1F79" w:rsidRDefault="004B3A9A" w:rsidP="004A2FC5">
      <w:pPr>
        <w:pStyle w:val="ListParagraph"/>
        <w:numPr>
          <w:ilvl w:val="0"/>
          <w:numId w:val="4"/>
        </w:numPr>
        <w:spacing w:after="200" w:line="276" w:lineRule="auto"/>
        <w:rPr>
          <w:rFonts w:ascii="Arial" w:hAnsi="Arial" w:cs="Arial"/>
          <w:sz w:val="20"/>
          <w:szCs w:val="20"/>
        </w:rPr>
      </w:pPr>
      <w:r w:rsidRPr="003F1F79">
        <w:rPr>
          <w:rFonts w:ascii="Arial" w:hAnsi="Arial" w:cs="Arial"/>
          <w:sz w:val="20"/>
          <w:szCs w:val="20"/>
        </w:rPr>
        <w:t>Formal verbal warning that is recorded and this will be recorded.</w:t>
      </w:r>
    </w:p>
    <w:p w14:paraId="235D29BE" w14:textId="77777777" w:rsidR="004B3A9A" w:rsidRPr="003F1F79" w:rsidRDefault="004B3A9A" w:rsidP="004A2FC5">
      <w:pPr>
        <w:pStyle w:val="ListParagraph"/>
        <w:numPr>
          <w:ilvl w:val="0"/>
          <w:numId w:val="4"/>
        </w:numPr>
        <w:spacing w:after="200" w:line="276" w:lineRule="auto"/>
        <w:rPr>
          <w:rFonts w:ascii="Arial" w:hAnsi="Arial" w:cs="Arial"/>
          <w:sz w:val="20"/>
          <w:szCs w:val="20"/>
        </w:rPr>
      </w:pPr>
      <w:r w:rsidRPr="003F1F79">
        <w:rPr>
          <w:rFonts w:ascii="Arial" w:hAnsi="Arial" w:cs="Arial"/>
          <w:sz w:val="20"/>
          <w:szCs w:val="20"/>
        </w:rPr>
        <w:t>Time out in the classroom</w:t>
      </w:r>
      <w:r w:rsidR="00590372" w:rsidRPr="003F1F79">
        <w:rPr>
          <w:rFonts w:ascii="Arial" w:hAnsi="Arial" w:cs="Arial"/>
          <w:sz w:val="20"/>
          <w:szCs w:val="20"/>
        </w:rPr>
        <w:t>.</w:t>
      </w:r>
    </w:p>
    <w:p w14:paraId="481730F8" w14:textId="77777777" w:rsidR="004B3A9A" w:rsidRPr="003F1F79" w:rsidRDefault="004B3A9A" w:rsidP="004A2FC5">
      <w:pPr>
        <w:pStyle w:val="ListParagraph"/>
        <w:numPr>
          <w:ilvl w:val="0"/>
          <w:numId w:val="4"/>
        </w:numPr>
        <w:spacing w:after="200" w:line="276" w:lineRule="auto"/>
        <w:rPr>
          <w:rFonts w:ascii="Arial" w:hAnsi="Arial" w:cs="Arial"/>
          <w:sz w:val="20"/>
          <w:szCs w:val="20"/>
        </w:rPr>
      </w:pPr>
      <w:r w:rsidRPr="003F1F79">
        <w:rPr>
          <w:rFonts w:ascii="Arial" w:hAnsi="Arial" w:cs="Arial"/>
          <w:sz w:val="20"/>
          <w:szCs w:val="20"/>
        </w:rPr>
        <w:t>Time out outside the classroom environment supervised by another member of staff</w:t>
      </w:r>
      <w:r w:rsidR="00590372" w:rsidRPr="003F1F79">
        <w:rPr>
          <w:rFonts w:ascii="Arial" w:hAnsi="Arial" w:cs="Arial"/>
          <w:sz w:val="20"/>
          <w:szCs w:val="20"/>
        </w:rPr>
        <w:t>.</w:t>
      </w:r>
    </w:p>
    <w:p w14:paraId="3CBE76DB" w14:textId="77777777" w:rsidR="004B3A9A" w:rsidRPr="003F1F79" w:rsidRDefault="004B3A9A" w:rsidP="004A2FC5">
      <w:pPr>
        <w:pStyle w:val="ListParagraph"/>
        <w:numPr>
          <w:ilvl w:val="0"/>
          <w:numId w:val="4"/>
        </w:numPr>
        <w:spacing w:after="200" w:line="276" w:lineRule="auto"/>
        <w:rPr>
          <w:rFonts w:ascii="Arial" w:hAnsi="Arial" w:cs="Arial"/>
          <w:sz w:val="20"/>
          <w:szCs w:val="20"/>
        </w:rPr>
      </w:pPr>
      <w:r w:rsidRPr="003F1F79">
        <w:rPr>
          <w:rFonts w:ascii="Arial" w:hAnsi="Arial" w:cs="Arial"/>
          <w:sz w:val="20"/>
          <w:szCs w:val="20"/>
        </w:rPr>
        <w:t>Letter home to parents</w:t>
      </w:r>
      <w:r w:rsidR="00590372" w:rsidRPr="003F1F79">
        <w:rPr>
          <w:rFonts w:ascii="Arial" w:hAnsi="Arial" w:cs="Arial"/>
          <w:sz w:val="20"/>
          <w:szCs w:val="20"/>
        </w:rPr>
        <w:t>.</w:t>
      </w:r>
    </w:p>
    <w:p w14:paraId="71E28473" w14:textId="77777777" w:rsidR="00E05B4E" w:rsidRPr="003F1F79" w:rsidRDefault="004B3A9A" w:rsidP="004A2FC5">
      <w:pPr>
        <w:pStyle w:val="ListParagraph"/>
        <w:numPr>
          <w:ilvl w:val="0"/>
          <w:numId w:val="4"/>
        </w:numPr>
        <w:spacing w:after="200" w:line="276" w:lineRule="auto"/>
        <w:rPr>
          <w:rFonts w:ascii="Arial" w:hAnsi="Arial" w:cs="Arial"/>
          <w:sz w:val="20"/>
          <w:szCs w:val="20"/>
        </w:rPr>
      </w:pPr>
      <w:r w:rsidRPr="003F1F79">
        <w:rPr>
          <w:rFonts w:ascii="Arial" w:hAnsi="Arial" w:cs="Arial"/>
          <w:sz w:val="20"/>
          <w:szCs w:val="20"/>
        </w:rPr>
        <w:t>Separate supervision during break or lunchtime</w:t>
      </w:r>
      <w:r w:rsidR="00590372" w:rsidRPr="003F1F79">
        <w:rPr>
          <w:rFonts w:ascii="Arial" w:hAnsi="Arial" w:cs="Arial"/>
          <w:sz w:val="20"/>
          <w:szCs w:val="20"/>
        </w:rPr>
        <w:t>.</w:t>
      </w:r>
    </w:p>
    <w:p w14:paraId="1A002844" w14:textId="77777777" w:rsidR="00BA33D0" w:rsidRPr="003F1F79" w:rsidRDefault="00BA33D0" w:rsidP="004A2FC5">
      <w:pPr>
        <w:pStyle w:val="ListParagraph"/>
        <w:numPr>
          <w:ilvl w:val="0"/>
          <w:numId w:val="4"/>
        </w:numPr>
        <w:spacing w:after="200" w:line="276" w:lineRule="auto"/>
        <w:rPr>
          <w:rFonts w:ascii="Arial" w:hAnsi="Arial" w:cs="Arial"/>
          <w:sz w:val="20"/>
          <w:szCs w:val="20"/>
        </w:rPr>
      </w:pPr>
      <w:r w:rsidRPr="003F1F79">
        <w:rPr>
          <w:rFonts w:ascii="Arial" w:hAnsi="Arial" w:cs="Arial"/>
          <w:sz w:val="20"/>
          <w:szCs w:val="20"/>
        </w:rPr>
        <w:t>The loss of privileges</w:t>
      </w:r>
      <w:r w:rsidR="00590372" w:rsidRPr="003F1F79">
        <w:rPr>
          <w:rFonts w:ascii="Arial" w:hAnsi="Arial" w:cs="Arial"/>
          <w:sz w:val="20"/>
          <w:szCs w:val="20"/>
        </w:rPr>
        <w:t>.</w:t>
      </w:r>
    </w:p>
    <w:p w14:paraId="13156F2E" w14:textId="77777777" w:rsidR="008D400F" w:rsidRDefault="004B3A9A" w:rsidP="004B3A9A">
      <w:pPr>
        <w:spacing w:after="200" w:line="276" w:lineRule="auto"/>
        <w:rPr>
          <w:rFonts w:ascii="Arial" w:hAnsi="Arial" w:cs="Arial"/>
          <w:w w:val="100"/>
          <w:sz w:val="20"/>
          <w:szCs w:val="20"/>
        </w:rPr>
      </w:pPr>
      <w:r w:rsidRPr="003F1F79">
        <w:rPr>
          <w:rFonts w:ascii="Arial" w:hAnsi="Arial" w:cs="Arial"/>
          <w:w w:val="100"/>
          <w:sz w:val="20"/>
          <w:szCs w:val="20"/>
        </w:rPr>
        <w:t>In extreme circumstances Fixed or Permanent exclusions will be considered in line with the Exclusions Policy</w:t>
      </w:r>
      <w:r w:rsidR="00BF509E">
        <w:rPr>
          <w:rFonts w:ascii="Arial" w:hAnsi="Arial" w:cs="Arial"/>
          <w:w w:val="100"/>
          <w:sz w:val="20"/>
          <w:szCs w:val="20"/>
        </w:rPr>
        <w:t>.</w:t>
      </w:r>
    </w:p>
    <w:p w14:paraId="3856ED36" w14:textId="77777777" w:rsidR="00BF509E" w:rsidRDefault="00BF509E" w:rsidP="004B3A9A">
      <w:pPr>
        <w:spacing w:after="200" w:line="276" w:lineRule="auto"/>
        <w:rPr>
          <w:rFonts w:ascii="Arial" w:hAnsi="Arial" w:cs="Arial"/>
          <w:w w:val="100"/>
          <w:sz w:val="20"/>
          <w:szCs w:val="20"/>
        </w:rPr>
      </w:pPr>
    </w:p>
    <w:p w14:paraId="79D6FE9D" w14:textId="77777777" w:rsidR="00BF509E" w:rsidRDefault="00BF509E" w:rsidP="004B3A9A">
      <w:pPr>
        <w:spacing w:after="200" w:line="276" w:lineRule="auto"/>
        <w:rPr>
          <w:rFonts w:ascii="Arial" w:hAnsi="Arial" w:cs="Arial"/>
          <w:w w:val="100"/>
          <w:sz w:val="20"/>
          <w:szCs w:val="20"/>
        </w:rPr>
      </w:pPr>
    </w:p>
    <w:p w14:paraId="47F2D09C" w14:textId="77777777" w:rsidR="00BF509E" w:rsidRDefault="00BF509E" w:rsidP="004B3A9A">
      <w:pPr>
        <w:spacing w:after="200" w:line="276" w:lineRule="auto"/>
        <w:rPr>
          <w:rFonts w:ascii="Arial" w:hAnsi="Arial" w:cs="Arial"/>
          <w:w w:val="100"/>
          <w:sz w:val="20"/>
          <w:szCs w:val="20"/>
        </w:rPr>
      </w:pPr>
    </w:p>
    <w:p w14:paraId="4939C903" w14:textId="77777777" w:rsidR="00BF509E" w:rsidRDefault="00BF509E" w:rsidP="004B3A9A">
      <w:pPr>
        <w:spacing w:after="200" w:line="276" w:lineRule="auto"/>
        <w:rPr>
          <w:rFonts w:ascii="Arial" w:hAnsi="Arial" w:cs="Arial"/>
          <w:w w:val="100"/>
          <w:sz w:val="20"/>
          <w:szCs w:val="20"/>
        </w:rPr>
      </w:pPr>
    </w:p>
    <w:p w14:paraId="48E157D9" w14:textId="77777777" w:rsidR="00BF509E" w:rsidRDefault="00BF509E" w:rsidP="004B3A9A">
      <w:pPr>
        <w:spacing w:after="200" w:line="276" w:lineRule="auto"/>
        <w:rPr>
          <w:rFonts w:ascii="Arial" w:hAnsi="Arial" w:cs="Arial"/>
          <w:w w:val="100"/>
          <w:sz w:val="20"/>
          <w:szCs w:val="20"/>
        </w:rPr>
      </w:pPr>
    </w:p>
    <w:p w14:paraId="07F3FEEB" w14:textId="77777777" w:rsidR="00BF509E" w:rsidRDefault="00BF509E" w:rsidP="004B3A9A">
      <w:pPr>
        <w:spacing w:after="200" w:line="276" w:lineRule="auto"/>
        <w:rPr>
          <w:rFonts w:ascii="Arial" w:hAnsi="Arial" w:cs="Arial"/>
          <w:w w:val="100"/>
          <w:sz w:val="20"/>
          <w:szCs w:val="20"/>
        </w:rPr>
      </w:pPr>
    </w:p>
    <w:p w14:paraId="3687441B" w14:textId="77777777" w:rsidR="00BF509E" w:rsidRDefault="00BF509E" w:rsidP="004B3A9A">
      <w:pPr>
        <w:spacing w:after="200" w:line="276" w:lineRule="auto"/>
        <w:rPr>
          <w:rFonts w:ascii="Arial" w:hAnsi="Arial" w:cs="Arial"/>
          <w:w w:val="100"/>
          <w:sz w:val="20"/>
          <w:szCs w:val="20"/>
        </w:rPr>
      </w:pPr>
    </w:p>
    <w:p w14:paraId="7E4C8543" w14:textId="77777777" w:rsidR="00BF509E" w:rsidRPr="003F1F79" w:rsidRDefault="00BF509E" w:rsidP="004B3A9A">
      <w:pPr>
        <w:spacing w:after="200" w:line="276" w:lineRule="auto"/>
        <w:rPr>
          <w:rFonts w:ascii="Arial" w:hAnsi="Arial" w:cs="Arial"/>
          <w:w w:val="100"/>
          <w:sz w:val="20"/>
          <w:szCs w:val="20"/>
        </w:rPr>
      </w:pPr>
    </w:p>
    <w:p w14:paraId="58A16A27" w14:textId="77777777" w:rsidR="005546F0" w:rsidRPr="003F1F79" w:rsidRDefault="00043BE4" w:rsidP="00AD53E7">
      <w:pPr>
        <w:pStyle w:val="Heading2"/>
        <w:spacing w:after="240"/>
        <w:rPr>
          <w:rFonts w:ascii="Arial" w:hAnsi="Arial" w:cs="Arial"/>
          <w:w w:val="100"/>
        </w:rPr>
      </w:pPr>
      <w:bookmarkStart w:id="5" w:name="_Toc398882566"/>
      <w:r w:rsidRPr="003F1F79">
        <w:rPr>
          <w:rFonts w:ascii="Arial" w:hAnsi="Arial" w:cs="Arial"/>
          <w:w w:val="100"/>
        </w:rPr>
        <w:lastRenderedPageBreak/>
        <w:t>7</w:t>
      </w:r>
      <w:r w:rsidR="005546F0" w:rsidRPr="003F1F79">
        <w:rPr>
          <w:rFonts w:ascii="Arial" w:hAnsi="Arial" w:cs="Arial"/>
          <w:w w:val="100"/>
        </w:rPr>
        <w:t>. Code of conduct</w:t>
      </w:r>
      <w:bookmarkEnd w:id="5"/>
    </w:p>
    <w:p w14:paraId="43723C19" w14:textId="77777777" w:rsidR="005546F0" w:rsidRDefault="005546F0" w:rsidP="005546F0">
      <w:pPr>
        <w:rPr>
          <w:rFonts w:ascii="Arial" w:hAnsi="Arial" w:cs="Arial"/>
          <w:sz w:val="20"/>
          <w:szCs w:val="20"/>
        </w:rPr>
      </w:pPr>
      <w:r w:rsidRPr="003F1F79">
        <w:rPr>
          <w:rFonts w:ascii="Arial" w:hAnsi="Arial" w:cs="Arial"/>
          <w:sz w:val="20"/>
          <w:szCs w:val="20"/>
        </w:rPr>
        <w:t>Each CDAT academy will have ‘</w:t>
      </w:r>
      <w:r w:rsidR="006B4C8D" w:rsidRPr="003F1F79">
        <w:rPr>
          <w:rFonts w:ascii="Arial" w:hAnsi="Arial" w:cs="Arial"/>
          <w:sz w:val="20"/>
          <w:szCs w:val="20"/>
        </w:rPr>
        <w:t>School/academy</w:t>
      </w:r>
      <w:r w:rsidRPr="003F1F79">
        <w:rPr>
          <w:rFonts w:ascii="Arial" w:hAnsi="Arial" w:cs="Arial"/>
          <w:sz w:val="20"/>
          <w:szCs w:val="20"/>
        </w:rPr>
        <w:t xml:space="preserve"> rules’ or ‘code of conduct’ drawn up in consultation with staff and children and based on this policy.</w:t>
      </w:r>
    </w:p>
    <w:p w14:paraId="1078746F" w14:textId="5F6304AD" w:rsidR="002B43E8" w:rsidRPr="006D3A69" w:rsidRDefault="002B43E8" w:rsidP="005546F0">
      <w:pPr>
        <w:rPr>
          <w:rFonts w:ascii="Arial" w:hAnsi="Arial" w:cs="Arial"/>
          <w:sz w:val="20"/>
          <w:szCs w:val="20"/>
        </w:rPr>
      </w:pPr>
      <w:r w:rsidRPr="006D3A69">
        <w:rPr>
          <w:rFonts w:ascii="Arial" w:hAnsi="Arial" w:cs="Arial"/>
          <w:sz w:val="20"/>
          <w:szCs w:val="20"/>
        </w:rPr>
        <w:t xml:space="preserve">Each classroom and communal space </w:t>
      </w:r>
      <w:proofErr w:type="gramStart"/>
      <w:r w:rsidRPr="006D3A69">
        <w:rPr>
          <w:rFonts w:ascii="Arial" w:hAnsi="Arial" w:cs="Arial"/>
          <w:sz w:val="20"/>
          <w:szCs w:val="20"/>
        </w:rPr>
        <w:t>has</w:t>
      </w:r>
      <w:proofErr w:type="gramEnd"/>
      <w:r w:rsidRPr="006D3A69">
        <w:rPr>
          <w:rFonts w:ascii="Arial" w:hAnsi="Arial" w:cs="Arial"/>
          <w:sz w:val="20"/>
          <w:szCs w:val="20"/>
        </w:rPr>
        <w:t xml:space="preserve"> the school </w:t>
      </w:r>
      <w:r w:rsidR="00222A52">
        <w:rPr>
          <w:rFonts w:ascii="Arial" w:hAnsi="Arial" w:cs="Arial"/>
          <w:sz w:val="20"/>
          <w:szCs w:val="20"/>
        </w:rPr>
        <w:t>C</w:t>
      </w:r>
      <w:r w:rsidRPr="006D3A69">
        <w:rPr>
          <w:rFonts w:ascii="Arial" w:hAnsi="Arial" w:cs="Arial"/>
          <w:sz w:val="20"/>
          <w:szCs w:val="20"/>
        </w:rPr>
        <w:t xml:space="preserve">ode of </w:t>
      </w:r>
      <w:r w:rsidR="00222A52">
        <w:rPr>
          <w:rFonts w:ascii="Arial" w:hAnsi="Arial" w:cs="Arial"/>
          <w:sz w:val="20"/>
          <w:szCs w:val="20"/>
        </w:rPr>
        <w:t>C</w:t>
      </w:r>
      <w:r w:rsidRPr="006D3A69">
        <w:rPr>
          <w:rFonts w:ascii="Arial" w:hAnsi="Arial" w:cs="Arial"/>
          <w:sz w:val="20"/>
          <w:szCs w:val="20"/>
        </w:rPr>
        <w:t xml:space="preserve">onduct displayed and it has been agreed to by all staff, pupils and parents via the Home-School Agreement. </w:t>
      </w:r>
    </w:p>
    <w:p w14:paraId="781788A2" w14:textId="77777777" w:rsidR="005546F0" w:rsidRDefault="005546F0" w:rsidP="005546F0">
      <w:pPr>
        <w:rPr>
          <w:rFonts w:ascii="Arial" w:hAnsi="Arial" w:cs="Arial"/>
          <w:sz w:val="20"/>
          <w:szCs w:val="20"/>
        </w:rPr>
      </w:pPr>
    </w:p>
    <w:p w14:paraId="39E1A58A" w14:textId="77777777" w:rsidR="002B43E8" w:rsidRDefault="002B43E8" w:rsidP="002B43E8">
      <w:pPr>
        <w:jc w:val="center"/>
        <w:rPr>
          <w:rFonts w:ascii="Arial" w:hAnsi="Arial" w:cs="Arial"/>
          <w:sz w:val="20"/>
          <w:szCs w:val="20"/>
        </w:rPr>
      </w:pPr>
      <w:r>
        <w:rPr>
          <w:rFonts w:ascii="Arial" w:hAnsi="Arial" w:cs="Arial"/>
          <w:noProof/>
          <w:sz w:val="20"/>
          <w:szCs w:val="20"/>
        </w:rPr>
        <w:drawing>
          <wp:inline distT="0" distB="0" distL="0" distR="0" wp14:anchorId="704C9275" wp14:editId="449B928E">
            <wp:extent cx="4391025" cy="2457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7E93.tmp"/>
                    <pic:cNvPicPr/>
                  </pic:nvPicPr>
                  <pic:blipFill rotWithShape="1">
                    <a:blip r:embed="rId28">
                      <a:extLst>
                        <a:ext uri="{28A0092B-C50C-407E-A947-70E740481C1C}">
                          <a14:useLocalDpi xmlns:a14="http://schemas.microsoft.com/office/drawing/2010/main" val="0"/>
                        </a:ext>
                      </a:extLst>
                    </a:blip>
                    <a:srcRect l="31244" t="22897" r="2685" b="8413"/>
                    <a:stretch/>
                  </pic:blipFill>
                  <pic:spPr bwMode="auto">
                    <a:xfrm>
                      <a:off x="0" y="0"/>
                      <a:ext cx="4391025" cy="2457450"/>
                    </a:xfrm>
                    <a:prstGeom prst="rect">
                      <a:avLst/>
                    </a:prstGeom>
                    <a:ln>
                      <a:noFill/>
                    </a:ln>
                    <a:extLst>
                      <a:ext uri="{53640926-AAD7-44D8-BBD7-CCE9431645EC}">
                        <a14:shadowObscured xmlns:a14="http://schemas.microsoft.com/office/drawing/2010/main"/>
                      </a:ext>
                    </a:extLst>
                  </pic:spPr>
                </pic:pic>
              </a:graphicData>
            </a:graphic>
          </wp:inline>
        </w:drawing>
      </w:r>
    </w:p>
    <w:p w14:paraId="20986E2F" w14:textId="77777777" w:rsidR="00BF509E" w:rsidRDefault="00BF509E" w:rsidP="002B43E8">
      <w:pPr>
        <w:jc w:val="center"/>
        <w:rPr>
          <w:rFonts w:ascii="Arial" w:hAnsi="Arial" w:cs="Arial"/>
          <w:sz w:val="20"/>
          <w:szCs w:val="20"/>
        </w:rPr>
      </w:pPr>
    </w:p>
    <w:p w14:paraId="12C7CCC1" w14:textId="77777777" w:rsidR="00BF509E" w:rsidRDefault="00BF509E" w:rsidP="002B43E8">
      <w:pPr>
        <w:jc w:val="center"/>
        <w:rPr>
          <w:rFonts w:ascii="Arial" w:hAnsi="Arial" w:cs="Arial"/>
          <w:sz w:val="20"/>
          <w:szCs w:val="20"/>
        </w:rPr>
      </w:pPr>
    </w:p>
    <w:p w14:paraId="1606CD20" w14:textId="77777777" w:rsidR="00BF509E" w:rsidRPr="006D3A69" w:rsidRDefault="00BF509E" w:rsidP="00BF509E">
      <w:pPr>
        <w:rPr>
          <w:rFonts w:ascii="Arial" w:hAnsi="Arial" w:cs="Arial"/>
          <w:b/>
          <w:sz w:val="20"/>
          <w:szCs w:val="20"/>
          <w:u w:val="single"/>
        </w:rPr>
      </w:pPr>
      <w:r w:rsidRPr="006D3A69">
        <w:rPr>
          <w:rFonts w:ascii="Arial" w:hAnsi="Arial" w:cs="Arial"/>
          <w:b/>
          <w:sz w:val="20"/>
          <w:szCs w:val="20"/>
          <w:u w:val="single"/>
        </w:rPr>
        <w:t>Behaviour Management in our Pre-School Provision</w:t>
      </w:r>
    </w:p>
    <w:p w14:paraId="1DF80344" w14:textId="77777777" w:rsidR="00BF509E" w:rsidRPr="006D3A69" w:rsidRDefault="00EF0714" w:rsidP="00BF509E">
      <w:pPr>
        <w:rPr>
          <w:rFonts w:ascii="Arial" w:hAnsi="Arial" w:cs="Arial"/>
          <w:sz w:val="20"/>
          <w:szCs w:val="20"/>
        </w:rPr>
      </w:pPr>
      <w:r w:rsidRPr="006D3A69">
        <w:rPr>
          <w:rFonts w:ascii="Arial" w:hAnsi="Arial" w:cs="Arial"/>
          <w:sz w:val="20"/>
          <w:szCs w:val="20"/>
        </w:rPr>
        <w:t>Class charts will be adapted for our Pre-School. Visuals of each class chart promise will be displayed so that our youngest pupils can recognise these from our code of conduct. Staff will use the same language of green/positive point, however will reward these instantly with green smiley face stickers for the child to proudly display on their uniform. Children will go home with all of the green ‘points’ they have earned that day in the form of stickers.</w:t>
      </w:r>
    </w:p>
    <w:p w14:paraId="4EA21BD9" w14:textId="77777777" w:rsidR="00EF0714" w:rsidRPr="006D3A69" w:rsidRDefault="00EF0714" w:rsidP="00BF509E">
      <w:pPr>
        <w:rPr>
          <w:rFonts w:ascii="Arial" w:hAnsi="Arial" w:cs="Arial"/>
          <w:sz w:val="20"/>
          <w:szCs w:val="20"/>
        </w:rPr>
      </w:pPr>
      <w:r w:rsidRPr="006D3A69">
        <w:rPr>
          <w:rFonts w:ascii="Arial" w:hAnsi="Arial" w:cs="Arial"/>
          <w:sz w:val="20"/>
          <w:szCs w:val="20"/>
        </w:rPr>
        <w:t xml:space="preserve">Staff will adopt natural consequences as a result of an incident to support teaching </w:t>
      </w:r>
      <w:proofErr w:type="gramStart"/>
      <w:r w:rsidRPr="006D3A69">
        <w:rPr>
          <w:rFonts w:ascii="Arial" w:hAnsi="Arial" w:cs="Arial"/>
          <w:sz w:val="20"/>
          <w:szCs w:val="20"/>
        </w:rPr>
        <w:t>children</w:t>
      </w:r>
      <w:proofErr w:type="gramEnd"/>
      <w:r w:rsidRPr="006D3A69">
        <w:rPr>
          <w:rFonts w:ascii="Arial" w:hAnsi="Arial" w:cs="Arial"/>
          <w:sz w:val="20"/>
          <w:szCs w:val="20"/>
        </w:rPr>
        <w:t xml:space="preserve"> ways forward. If necessary, staff may spend time with a child 1:1 in Continuous Provision to reflect on an action. Staff will discuss with parents at the end of the school day to work together on supporting their child.</w:t>
      </w:r>
    </w:p>
    <w:p w14:paraId="3C132CFF" w14:textId="77777777" w:rsidR="008D400F" w:rsidRPr="00BF509E" w:rsidRDefault="008D400F" w:rsidP="005546F0">
      <w:pPr>
        <w:rPr>
          <w:rFonts w:ascii="Arial" w:hAnsi="Arial" w:cs="Arial"/>
          <w:b/>
          <w:color w:val="FF0000"/>
          <w:sz w:val="20"/>
          <w:szCs w:val="20"/>
          <w:u w:val="single"/>
        </w:rPr>
      </w:pPr>
    </w:p>
    <w:p w14:paraId="46B21252" w14:textId="77777777" w:rsidR="008D400F" w:rsidRPr="0083286F" w:rsidRDefault="008D400F" w:rsidP="008D400F">
      <w:pPr>
        <w:spacing w:after="200" w:line="276" w:lineRule="auto"/>
        <w:rPr>
          <w:rFonts w:ascii="Arial" w:hAnsi="Arial" w:cs="Arial"/>
          <w:b/>
          <w:w w:val="100"/>
          <w:sz w:val="20"/>
          <w:szCs w:val="20"/>
          <w:u w:val="single"/>
          <w:lang w:val="en-US"/>
        </w:rPr>
      </w:pPr>
      <w:proofErr w:type="spellStart"/>
      <w:r w:rsidRPr="0083286F">
        <w:rPr>
          <w:rFonts w:ascii="Arial" w:hAnsi="Arial" w:cs="Arial"/>
          <w:b/>
          <w:w w:val="100"/>
          <w:sz w:val="20"/>
          <w:szCs w:val="20"/>
          <w:u w:val="single"/>
          <w:lang w:val="en-US"/>
        </w:rPr>
        <w:t>Behaviour</w:t>
      </w:r>
      <w:proofErr w:type="spellEnd"/>
      <w:r w:rsidRPr="0083286F">
        <w:rPr>
          <w:rFonts w:ascii="Arial" w:hAnsi="Arial" w:cs="Arial"/>
          <w:b/>
          <w:w w:val="100"/>
          <w:sz w:val="20"/>
          <w:szCs w:val="20"/>
          <w:u w:val="single"/>
          <w:lang w:val="en-US"/>
        </w:rPr>
        <w:t xml:space="preserve"> and Conduct at Lunchtime and in Breakfast and After School Club</w:t>
      </w:r>
    </w:p>
    <w:p w14:paraId="3875ABE8" w14:textId="04E59A52" w:rsidR="008D400F" w:rsidRPr="0083286F" w:rsidRDefault="008D400F" w:rsidP="008D400F">
      <w:pPr>
        <w:spacing w:after="200" w:line="276" w:lineRule="auto"/>
        <w:rPr>
          <w:rFonts w:ascii="Arial" w:hAnsi="Arial" w:cs="Arial"/>
          <w:w w:val="100"/>
          <w:sz w:val="20"/>
          <w:szCs w:val="20"/>
          <w:u w:val="single"/>
          <w:lang w:val="en-US"/>
        </w:rPr>
      </w:pPr>
      <w:r w:rsidRPr="0083286F">
        <w:rPr>
          <w:rFonts w:ascii="Arial" w:hAnsi="Arial" w:cs="Arial"/>
          <w:w w:val="100"/>
          <w:sz w:val="20"/>
          <w:szCs w:val="20"/>
          <w:lang w:val="en-US"/>
        </w:rPr>
        <w:t xml:space="preserve">All staff work to the same policies across the school. Staff working during lunchtimes and in our extended care </w:t>
      </w:r>
      <w:r w:rsidR="00F80EF8">
        <w:rPr>
          <w:rFonts w:ascii="Arial" w:hAnsi="Arial" w:cs="Arial"/>
          <w:w w:val="100"/>
          <w:sz w:val="20"/>
          <w:szCs w:val="20"/>
          <w:lang w:val="en-US"/>
        </w:rPr>
        <w:t xml:space="preserve">(CC4C) </w:t>
      </w:r>
      <w:r w:rsidRPr="0083286F">
        <w:rPr>
          <w:rFonts w:ascii="Arial" w:hAnsi="Arial" w:cs="Arial"/>
          <w:w w:val="100"/>
          <w:sz w:val="20"/>
          <w:szCs w:val="20"/>
          <w:lang w:val="en-US"/>
        </w:rPr>
        <w:t xml:space="preserve">will follow this policy.  Our Breakfast and After School Club will </w:t>
      </w:r>
      <w:r w:rsidR="00212E3C">
        <w:rPr>
          <w:rFonts w:ascii="Arial" w:hAnsi="Arial" w:cs="Arial"/>
          <w:w w:val="100"/>
          <w:sz w:val="20"/>
          <w:szCs w:val="20"/>
          <w:lang w:val="en-US"/>
        </w:rPr>
        <w:t>adopt our positive ethos by rewarding children with green points</w:t>
      </w:r>
      <w:r w:rsidRPr="0083286F">
        <w:rPr>
          <w:rFonts w:ascii="Arial" w:hAnsi="Arial" w:cs="Arial"/>
          <w:w w:val="100"/>
          <w:sz w:val="20"/>
          <w:szCs w:val="20"/>
          <w:lang w:val="en-US"/>
        </w:rPr>
        <w:t xml:space="preserve"> and will follow the sanctions outlined in the policy.</w:t>
      </w:r>
    </w:p>
    <w:p w14:paraId="1550AE23" w14:textId="77777777" w:rsidR="008D400F" w:rsidRPr="0083286F" w:rsidRDefault="008D400F" w:rsidP="008D400F">
      <w:pPr>
        <w:spacing w:after="200" w:line="276" w:lineRule="auto"/>
        <w:rPr>
          <w:rFonts w:ascii="Arial" w:hAnsi="Arial" w:cs="Arial"/>
          <w:b/>
          <w:w w:val="100"/>
          <w:sz w:val="20"/>
          <w:szCs w:val="20"/>
          <w:u w:val="single"/>
          <w:lang w:val="en-US"/>
        </w:rPr>
      </w:pPr>
      <w:r w:rsidRPr="0083286F">
        <w:rPr>
          <w:rFonts w:ascii="Arial" w:hAnsi="Arial" w:cs="Arial"/>
          <w:b/>
          <w:w w:val="100"/>
          <w:sz w:val="20"/>
          <w:szCs w:val="20"/>
          <w:u w:val="single"/>
          <w:lang w:val="en-US"/>
        </w:rPr>
        <w:t>Vulnerable Pupils</w:t>
      </w:r>
    </w:p>
    <w:p w14:paraId="533539CC" w14:textId="74B7549C" w:rsidR="008D400F" w:rsidRPr="0083286F" w:rsidRDefault="008D400F" w:rsidP="008D400F">
      <w:pPr>
        <w:spacing w:after="200" w:line="276" w:lineRule="auto"/>
        <w:rPr>
          <w:rFonts w:ascii="Arial" w:hAnsi="Arial" w:cs="Arial"/>
          <w:w w:val="100"/>
          <w:sz w:val="20"/>
          <w:szCs w:val="20"/>
          <w:lang w:val="en-US"/>
        </w:rPr>
      </w:pPr>
      <w:r w:rsidRPr="0083286F">
        <w:rPr>
          <w:rFonts w:ascii="Arial" w:hAnsi="Arial" w:cs="Arial"/>
          <w:w w:val="100"/>
          <w:sz w:val="20"/>
          <w:szCs w:val="20"/>
          <w:lang w:val="en-US"/>
        </w:rPr>
        <w:t xml:space="preserve">During their time at school some pupils will require extra support in managing their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xml:space="preserve">.  At these times the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xml:space="preserve"> strategy may need to be adapted to support vulnerable pupils. The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xml:space="preserve"> tracking system will be reviewed by the class teacher, SLT and SEN</w:t>
      </w:r>
      <w:r w:rsidR="00222A52">
        <w:rPr>
          <w:rFonts w:ascii="Arial" w:hAnsi="Arial" w:cs="Arial"/>
          <w:w w:val="100"/>
          <w:sz w:val="20"/>
          <w:szCs w:val="20"/>
          <w:lang w:val="en-US"/>
        </w:rPr>
        <w:t>D</w:t>
      </w:r>
      <w:r w:rsidRPr="0083286F">
        <w:rPr>
          <w:rFonts w:ascii="Arial" w:hAnsi="Arial" w:cs="Arial"/>
          <w:w w:val="100"/>
          <w:sz w:val="20"/>
          <w:szCs w:val="20"/>
          <w:lang w:val="en-US"/>
        </w:rPr>
        <w:t>CO to get an overview of the pupil progress.  This will enable targeting support for vulnerable pupils.</w:t>
      </w:r>
    </w:p>
    <w:p w14:paraId="3BF73315" w14:textId="77777777" w:rsidR="008D400F" w:rsidRPr="0083286F" w:rsidRDefault="008D400F" w:rsidP="00AA5D54">
      <w:pPr>
        <w:spacing w:line="276" w:lineRule="auto"/>
        <w:rPr>
          <w:rFonts w:ascii="Arial" w:hAnsi="Arial" w:cs="Arial"/>
          <w:w w:val="100"/>
          <w:sz w:val="20"/>
          <w:szCs w:val="20"/>
          <w:lang w:val="en-US"/>
        </w:rPr>
      </w:pPr>
      <w:r w:rsidRPr="0083286F">
        <w:rPr>
          <w:rFonts w:ascii="Arial" w:hAnsi="Arial" w:cs="Arial"/>
          <w:w w:val="100"/>
          <w:sz w:val="20"/>
          <w:szCs w:val="20"/>
          <w:lang w:val="en-US"/>
        </w:rPr>
        <w:t>This information will contribute towards:</w:t>
      </w:r>
    </w:p>
    <w:p w14:paraId="156F7CA8" w14:textId="77777777" w:rsidR="008D400F" w:rsidRPr="0083286F" w:rsidRDefault="008D400F" w:rsidP="004A2FC5">
      <w:pPr>
        <w:numPr>
          <w:ilvl w:val="0"/>
          <w:numId w:val="7"/>
        </w:numPr>
        <w:spacing w:line="276" w:lineRule="auto"/>
        <w:rPr>
          <w:rFonts w:ascii="Arial" w:hAnsi="Arial" w:cs="Arial"/>
          <w:w w:val="100"/>
          <w:sz w:val="20"/>
          <w:szCs w:val="20"/>
          <w:lang w:val="en-US"/>
        </w:rPr>
      </w:pPr>
      <w:r w:rsidRPr="0083286F">
        <w:rPr>
          <w:rFonts w:ascii="Arial" w:hAnsi="Arial" w:cs="Arial"/>
          <w:w w:val="100"/>
          <w:sz w:val="20"/>
          <w:szCs w:val="20"/>
          <w:lang w:val="en-US"/>
        </w:rPr>
        <w:t xml:space="preserve">Individual Education and/or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xml:space="preserve"> Plans</w:t>
      </w:r>
    </w:p>
    <w:p w14:paraId="710DEC34" w14:textId="77777777" w:rsidR="00F67A9D" w:rsidRDefault="008D400F" w:rsidP="004A2FC5">
      <w:pPr>
        <w:numPr>
          <w:ilvl w:val="0"/>
          <w:numId w:val="7"/>
        </w:numPr>
        <w:spacing w:line="276" w:lineRule="auto"/>
        <w:rPr>
          <w:rFonts w:ascii="Arial" w:hAnsi="Arial" w:cs="Arial"/>
          <w:w w:val="100"/>
          <w:sz w:val="20"/>
          <w:szCs w:val="20"/>
          <w:lang w:val="en-US"/>
        </w:rPr>
      </w:pPr>
      <w:r w:rsidRPr="0083286F">
        <w:rPr>
          <w:rFonts w:ascii="Arial" w:hAnsi="Arial" w:cs="Arial"/>
          <w:w w:val="100"/>
          <w:sz w:val="20"/>
          <w:szCs w:val="20"/>
          <w:lang w:val="en-US"/>
        </w:rPr>
        <w:t xml:space="preserve">Pastoral Support </w:t>
      </w:r>
      <w:proofErr w:type="spellStart"/>
      <w:r w:rsidRPr="0083286F">
        <w:rPr>
          <w:rFonts w:ascii="Arial" w:hAnsi="Arial" w:cs="Arial"/>
          <w:w w:val="100"/>
          <w:sz w:val="20"/>
          <w:szCs w:val="20"/>
          <w:lang w:val="en-US"/>
        </w:rPr>
        <w:t>Programmes</w:t>
      </w:r>
      <w:proofErr w:type="spellEnd"/>
    </w:p>
    <w:p w14:paraId="3E2B896B" w14:textId="77777777" w:rsidR="00F80EF8" w:rsidRPr="00F80EF8" w:rsidRDefault="00F80EF8" w:rsidP="00AA5D54">
      <w:pPr>
        <w:spacing w:line="276" w:lineRule="auto"/>
        <w:ind w:left="709"/>
        <w:rPr>
          <w:rFonts w:ascii="Arial" w:hAnsi="Arial" w:cs="Arial"/>
          <w:w w:val="100"/>
          <w:sz w:val="20"/>
          <w:szCs w:val="20"/>
          <w:lang w:val="en-US"/>
        </w:rPr>
      </w:pPr>
    </w:p>
    <w:p w14:paraId="27439188" w14:textId="77777777" w:rsidR="00F67A9D" w:rsidRPr="0083286F" w:rsidRDefault="00F67A9D" w:rsidP="00AA5D54">
      <w:pPr>
        <w:spacing w:line="276" w:lineRule="auto"/>
        <w:rPr>
          <w:rFonts w:ascii="Arial" w:hAnsi="Arial" w:cs="Arial"/>
          <w:b/>
          <w:w w:val="100"/>
          <w:sz w:val="20"/>
          <w:szCs w:val="20"/>
          <w:u w:val="single"/>
          <w:lang w:val="en-US"/>
        </w:rPr>
      </w:pPr>
      <w:r w:rsidRPr="0083286F">
        <w:rPr>
          <w:rFonts w:ascii="Arial" w:hAnsi="Arial" w:cs="Arial"/>
          <w:b/>
          <w:w w:val="100"/>
          <w:sz w:val="20"/>
          <w:szCs w:val="20"/>
          <w:u w:val="single"/>
          <w:lang w:val="en-US"/>
        </w:rPr>
        <w:t>Safeguarding</w:t>
      </w:r>
    </w:p>
    <w:p w14:paraId="6632E911" w14:textId="77777777" w:rsidR="00F67A9D" w:rsidRPr="0083286F" w:rsidRDefault="00F67A9D" w:rsidP="00AA5D54">
      <w:pPr>
        <w:spacing w:line="276" w:lineRule="auto"/>
        <w:rPr>
          <w:rFonts w:ascii="Arial" w:hAnsi="Arial" w:cs="Arial"/>
          <w:w w:val="100"/>
          <w:sz w:val="20"/>
          <w:szCs w:val="20"/>
          <w:lang w:val="en-US"/>
        </w:rPr>
      </w:pPr>
      <w:r w:rsidRPr="0083286F">
        <w:rPr>
          <w:rFonts w:ascii="Arial" w:hAnsi="Arial" w:cs="Arial"/>
          <w:w w:val="100"/>
          <w:sz w:val="20"/>
          <w:szCs w:val="20"/>
          <w:lang w:val="en-US"/>
        </w:rPr>
        <w:t xml:space="preserve">Children’s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xml:space="preserve"> may raise safeguarding concerns. Staff should record and report these to the head teacher as the school’s designated child protection officer. All staff receive training on the link between </w:t>
      </w:r>
      <w:proofErr w:type="spellStart"/>
      <w:r w:rsidRPr="0083286F">
        <w:rPr>
          <w:rFonts w:ascii="Arial" w:hAnsi="Arial" w:cs="Arial"/>
          <w:w w:val="100"/>
          <w:sz w:val="20"/>
          <w:szCs w:val="20"/>
          <w:lang w:val="en-US"/>
        </w:rPr>
        <w:t>behaviours</w:t>
      </w:r>
      <w:proofErr w:type="spellEnd"/>
      <w:r w:rsidRPr="0083286F">
        <w:rPr>
          <w:rFonts w:ascii="Arial" w:hAnsi="Arial" w:cs="Arial"/>
          <w:w w:val="100"/>
          <w:sz w:val="20"/>
          <w:szCs w:val="20"/>
          <w:lang w:val="en-US"/>
        </w:rPr>
        <w:t xml:space="preserve"> and possible issues relating to safeguarding.</w:t>
      </w:r>
    </w:p>
    <w:p w14:paraId="4A242923" w14:textId="77777777" w:rsidR="00E8479F" w:rsidRDefault="00E8479F" w:rsidP="00AA5D54">
      <w:pPr>
        <w:spacing w:line="276" w:lineRule="auto"/>
        <w:rPr>
          <w:rFonts w:ascii="Arial" w:hAnsi="Arial" w:cs="Arial"/>
          <w:b/>
          <w:w w:val="100"/>
          <w:sz w:val="20"/>
          <w:szCs w:val="20"/>
          <w:u w:val="single"/>
          <w:lang w:val="en-US"/>
        </w:rPr>
      </w:pPr>
    </w:p>
    <w:p w14:paraId="0480AF3C" w14:textId="77777777" w:rsidR="00222A52" w:rsidRDefault="00222A52" w:rsidP="00AA5D54">
      <w:pPr>
        <w:spacing w:line="276" w:lineRule="auto"/>
        <w:rPr>
          <w:rFonts w:ascii="Arial" w:hAnsi="Arial" w:cs="Arial"/>
          <w:b/>
          <w:w w:val="100"/>
          <w:sz w:val="20"/>
          <w:szCs w:val="20"/>
          <w:u w:val="single"/>
          <w:lang w:val="en-US"/>
        </w:rPr>
      </w:pPr>
    </w:p>
    <w:p w14:paraId="684AF622" w14:textId="3835D6DD" w:rsidR="00F67A9D" w:rsidRPr="0083286F" w:rsidRDefault="00F67A9D" w:rsidP="00AA5D54">
      <w:pPr>
        <w:spacing w:line="276" w:lineRule="auto"/>
        <w:rPr>
          <w:rFonts w:ascii="Arial" w:hAnsi="Arial" w:cs="Arial"/>
          <w:b/>
          <w:w w:val="100"/>
          <w:sz w:val="20"/>
          <w:szCs w:val="20"/>
          <w:u w:val="single"/>
          <w:lang w:val="en-US"/>
        </w:rPr>
      </w:pPr>
      <w:r w:rsidRPr="0083286F">
        <w:rPr>
          <w:rFonts w:ascii="Arial" w:hAnsi="Arial" w:cs="Arial"/>
          <w:b/>
          <w:w w:val="100"/>
          <w:sz w:val="20"/>
          <w:szCs w:val="20"/>
          <w:u w:val="single"/>
          <w:lang w:val="en-US"/>
        </w:rPr>
        <w:lastRenderedPageBreak/>
        <w:t xml:space="preserve">The Prevention of Inappropriate </w:t>
      </w:r>
      <w:proofErr w:type="spellStart"/>
      <w:r w:rsidRPr="0083286F">
        <w:rPr>
          <w:rFonts w:ascii="Arial" w:hAnsi="Arial" w:cs="Arial"/>
          <w:b/>
          <w:w w:val="100"/>
          <w:sz w:val="20"/>
          <w:szCs w:val="20"/>
          <w:u w:val="single"/>
          <w:lang w:val="en-US"/>
        </w:rPr>
        <w:t>Behaviour</w:t>
      </w:r>
      <w:proofErr w:type="spellEnd"/>
    </w:p>
    <w:p w14:paraId="1ED16F10" w14:textId="57CF4732" w:rsidR="00F67A9D" w:rsidRPr="0083286F" w:rsidRDefault="00F67A9D" w:rsidP="00AA5D54">
      <w:pPr>
        <w:spacing w:line="276" w:lineRule="auto"/>
        <w:rPr>
          <w:rFonts w:ascii="Arial" w:hAnsi="Arial" w:cs="Arial"/>
          <w:w w:val="100"/>
          <w:sz w:val="20"/>
          <w:szCs w:val="20"/>
          <w:lang w:val="en-US"/>
        </w:rPr>
      </w:pPr>
      <w:r w:rsidRPr="0083286F">
        <w:rPr>
          <w:rFonts w:ascii="Arial" w:hAnsi="Arial" w:cs="Arial"/>
          <w:w w:val="100"/>
          <w:sz w:val="20"/>
          <w:szCs w:val="20"/>
          <w:lang w:val="en-US"/>
        </w:rPr>
        <w:t xml:space="preserve">Inappropriate or unacceptable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xml:space="preserve"> is dealt with at the time by the supervising adult. Persistent</w:t>
      </w:r>
      <w:r w:rsidR="00222A52">
        <w:rPr>
          <w:rFonts w:ascii="Arial" w:hAnsi="Arial" w:cs="Arial"/>
          <w:w w:val="100"/>
          <w:sz w:val="20"/>
          <w:szCs w:val="20"/>
          <w:lang w:val="en-US"/>
        </w:rPr>
        <w:t>,</w:t>
      </w:r>
      <w:r w:rsidRPr="0083286F">
        <w:rPr>
          <w:rFonts w:ascii="Arial" w:hAnsi="Arial" w:cs="Arial"/>
          <w:w w:val="100"/>
          <w:sz w:val="20"/>
          <w:szCs w:val="20"/>
          <w:lang w:val="en-US"/>
        </w:rPr>
        <w:t xml:space="preserve"> poor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xml:space="preserve"> can be referred to a senior member of staff within the child’s key</w:t>
      </w:r>
      <w:r w:rsidR="00E8479F">
        <w:rPr>
          <w:rFonts w:ascii="Arial" w:hAnsi="Arial" w:cs="Arial"/>
          <w:w w:val="100"/>
          <w:sz w:val="20"/>
          <w:szCs w:val="20"/>
          <w:lang w:val="en-US"/>
        </w:rPr>
        <w:t xml:space="preserve"> </w:t>
      </w:r>
      <w:r w:rsidRPr="0083286F">
        <w:rPr>
          <w:rFonts w:ascii="Arial" w:hAnsi="Arial" w:cs="Arial"/>
          <w:w w:val="100"/>
          <w:sz w:val="20"/>
          <w:szCs w:val="20"/>
          <w:lang w:val="en-US"/>
        </w:rPr>
        <w:t>stage or year band. These referrals are at the discretion of members of staff who use their experience and professional judgement to decide upon appropriate action.</w:t>
      </w:r>
    </w:p>
    <w:p w14:paraId="639E8430" w14:textId="77777777" w:rsidR="00F67A9D" w:rsidRPr="0083286F" w:rsidRDefault="00F67A9D" w:rsidP="00F67A9D">
      <w:pPr>
        <w:spacing w:after="200" w:line="276" w:lineRule="auto"/>
        <w:rPr>
          <w:rFonts w:ascii="Arial" w:hAnsi="Arial" w:cs="Arial"/>
          <w:w w:val="100"/>
          <w:sz w:val="20"/>
          <w:szCs w:val="20"/>
          <w:lang w:val="en-US"/>
        </w:rPr>
      </w:pPr>
      <w:r w:rsidRPr="0083286F">
        <w:rPr>
          <w:rFonts w:ascii="Arial" w:hAnsi="Arial" w:cs="Arial"/>
          <w:w w:val="100"/>
          <w:sz w:val="20"/>
          <w:szCs w:val="20"/>
          <w:lang w:val="en-US"/>
        </w:rPr>
        <w:t xml:space="preserve">Parents are involved from an early stage. Initially this involvement is limited to an informal conversation with the class teacher, but continuation of the inappropriate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xml:space="preserve"> can result in parents discussing the problem with a senior member of staff.</w:t>
      </w:r>
    </w:p>
    <w:p w14:paraId="53421B4D" w14:textId="77777777" w:rsidR="00F67A9D" w:rsidRPr="0083286F" w:rsidRDefault="00F67A9D" w:rsidP="00F67A9D">
      <w:pPr>
        <w:spacing w:after="200" w:line="276" w:lineRule="auto"/>
        <w:rPr>
          <w:rFonts w:ascii="Arial" w:hAnsi="Arial" w:cs="Arial"/>
          <w:w w:val="100"/>
          <w:sz w:val="20"/>
          <w:szCs w:val="20"/>
          <w:lang w:val="en-US"/>
        </w:rPr>
      </w:pPr>
      <w:r w:rsidRPr="0083286F">
        <w:rPr>
          <w:rFonts w:ascii="Arial" w:hAnsi="Arial" w:cs="Arial"/>
          <w:w w:val="100"/>
          <w:sz w:val="20"/>
          <w:szCs w:val="20"/>
          <w:lang w:val="en-US"/>
        </w:rPr>
        <w:t xml:space="preserve">There is an agreed system of sanctions within the school. These are used to discourage and correct unacceptable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xml:space="preserve">, and are applied according to the level of seriousness of the problem. The following sanctions may be used alongside the constant recognition and reinforcement of good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w:t>
      </w:r>
    </w:p>
    <w:p w14:paraId="2A1E2819" w14:textId="77777777" w:rsidR="00F67A9D" w:rsidRPr="0083286F" w:rsidRDefault="00F67A9D" w:rsidP="00F67A9D">
      <w:pPr>
        <w:spacing w:after="200" w:line="276" w:lineRule="auto"/>
        <w:rPr>
          <w:rFonts w:ascii="Arial" w:hAnsi="Arial" w:cs="Arial"/>
          <w:w w:val="100"/>
          <w:sz w:val="20"/>
          <w:szCs w:val="20"/>
          <w:lang w:val="en-US"/>
        </w:rPr>
      </w:pPr>
    </w:p>
    <w:p w14:paraId="61F519BA" w14:textId="1E85326D" w:rsidR="00F67A9D" w:rsidRPr="0083286F" w:rsidRDefault="00222A52" w:rsidP="004A2FC5">
      <w:pPr>
        <w:numPr>
          <w:ilvl w:val="0"/>
          <w:numId w:val="8"/>
        </w:numPr>
        <w:spacing w:line="276" w:lineRule="auto"/>
        <w:rPr>
          <w:rFonts w:ascii="Arial" w:hAnsi="Arial" w:cs="Arial"/>
          <w:w w:val="100"/>
          <w:sz w:val="20"/>
          <w:szCs w:val="20"/>
          <w:lang w:val="en-US"/>
        </w:rPr>
      </w:pPr>
      <w:r>
        <w:rPr>
          <w:rFonts w:ascii="Arial" w:hAnsi="Arial" w:cs="Arial"/>
          <w:w w:val="100"/>
          <w:sz w:val="20"/>
          <w:szCs w:val="20"/>
          <w:lang w:val="en-US"/>
        </w:rPr>
        <w:t>One, discrete, v</w:t>
      </w:r>
      <w:r w:rsidR="00F67A9D" w:rsidRPr="0083286F">
        <w:rPr>
          <w:rFonts w:ascii="Arial" w:hAnsi="Arial" w:cs="Arial"/>
          <w:w w:val="100"/>
          <w:sz w:val="20"/>
          <w:szCs w:val="20"/>
          <w:lang w:val="en-US"/>
        </w:rPr>
        <w:t>erbal reminder</w:t>
      </w:r>
      <w:r w:rsidR="00191F10">
        <w:rPr>
          <w:rFonts w:ascii="Arial" w:hAnsi="Arial" w:cs="Arial"/>
          <w:w w:val="100"/>
          <w:sz w:val="20"/>
          <w:szCs w:val="20"/>
          <w:lang w:val="en-US"/>
        </w:rPr>
        <w:t xml:space="preserve"> followed by name on the amber zone</w:t>
      </w:r>
    </w:p>
    <w:p w14:paraId="12E8DBD3" w14:textId="77777777" w:rsidR="00F67A9D" w:rsidRPr="0083286F" w:rsidRDefault="00F67A9D" w:rsidP="004A2FC5">
      <w:pPr>
        <w:numPr>
          <w:ilvl w:val="0"/>
          <w:numId w:val="8"/>
        </w:numPr>
        <w:spacing w:line="276" w:lineRule="auto"/>
        <w:rPr>
          <w:rFonts w:ascii="Arial" w:hAnsi="Arial" w:cs="Arial"/>
          <w:w w:val="100"/>
          <w:sz w:val="20"/>
          <w:szCs w:val="20"/>
          <w:lang w:val="en-US"/>
        </w:rPr>
      </w:pPr>
      <w:r w:rsidRPr="0083286F">
        <w:rPr>
          <w:rFonts w:ascii="Arial" w:hAnsi="Arial" w:cs="Arial"/>
          <w:w w:val="100"/>
          <w:sz w:val="20"/>
          <w:szCs w:val="20"/>
          <w:lang w:val="en-US"/>
        </w:rPr>
        <w:t>Negative point added to Class Charts</w:t>
      </w:r>
    </w:p>
    <w:p w14:paraId="0A45ECAC" w14:textId="77777777" w:rsidR="00F67A9D" w:rsidRPr="0083286F" w:rsidRDefault="00F67A9D" w:rsidP="004A2FC5">
      <w:pPr>
        <w:numPr>
          <w:ilvl w:val="0"/>
          <w:numId w:val="8"/>
        </w:numPr>
        <w:spacing w:line="276" w:lineRule="auto"/>
        <w:rPr>
          <w:rFonts w:ascii="Arial" w:hAnsi="Arial" w:cs="Arial"/>
          <w:w w:val="100"/>
          <w:sz w:val="20"/>
          <w:szCs w:val="20"/>
          <w:lang w:val="en-US"/>
        </w:rPr>
      </w:pPr>
      <w:r w:rsidRPr="0083286F">
        <w:rPr>
          <w:rFonts w:ascii="Arial" w:hAnsi="Arial" w:cs="Arial"/>
          <w:w w:val="100"/>
          <w:sz w:val="20"/>
          <w:szCs w:val="20"/>
          <w:lang w:val="en-US"/>
        </w:rPr>
        <w:t>Thinking time / time out</w:t>
      </w:r>
      <w:r w:rsidR="000C7096">
        <w:rPr>
          <w:rFonts w:ascii="Arial" w:hAnsi="Arial" w:cs="Arial"/>
          <w:w w:val="100"/>
          <w:sz w:val="20"/>
          <w:szCs w:val="20"/>
          <w:lang w:val="en-US"/>
        </w:rPr>
        <w:t xml:space="preserve"> (EYFS/KS1) </w:t>
      </w:r>
    </w:p>
    <w:p w14:paraId="37952CBF" w14:textId="77777777" w:rsidR="00F67A9D" w:rsidRPr="0083286F" w:rsidRDefault="00F67A9D" w:rsidP="004A2FC5">
      <w:pPr>
        <w:numPr>
          <w:ilvl w:val="0"/>
          <w:numId w:val="8"/>
        </w:numPr>
        <w:spacing w:line="276" w:lineRule="auto"/>
        <w:rPr>
          <w:rFonts w:ascii="Arial" w:hAnsi="Arial" w:cs="Arial"/>
          <w:w w:val="100"/>
          <w:sz w:val="20"/>
          <w:szCs w:val="20"/>
          <w:lang w:val="en-US"/>
        </w:rPr>
      </w:pPr>
      <w:r w:rsidRPr="0083286F">
        <w:rPr>
          <w:rFonts w:ascii="Arial" w:hAnsi="Arial" w:cs="Arial"/>
          <w:w w:val="100"/>
          <w:sz w:val="20"/>
          <w:szCs w:val="20"/>
          <w:lang w:val="en-US"/>
        </w:rPr>
        <w:t>Removal from the class / group</w:t>
      </w:r>
      <w:r w:rsidR="000C7096">
        <w:rPr>
          <w:rFonts w:ascii="Arial" w:hAnsi="Arial" w:cs="Arial"/>
          <w:w w:val="100"/>
          <w:sz w:val="20"/>
          <w:szCs w:val="20"/>
          <w:lang w:val="en-US"/>
        </w:rPr>
        <w:t xml:space="preserve"> (previously arranged member of staff)</w:t>
      </w:r>
    </w:p>
    <w:p w14:paraId="70E25FF2" w14:textId="77777777" w:rsidR="00F67A9D" w:rsidRPr="0083286F" w:rsidRDefault="000C7096" w:rsidP="004A2FC5">
      <w:pPr>
        <w:numPr>
          <w:ilvl w:val="0"/>
          <w:numId w:val="8"/>
        </w:numPr>
        <w:spacing w:line="276" w:lineRule="auto"/>
        <w:rPr>
          <w:rFonts w:ascii="Arial" w:hAnsi="Arial" w:cs="Arial"/>
          <w:w w:val="100"/>
          <w:sz w:val="20"/>
          <w:szCs w:val="20"/>
          <w:lang w:val="en-US"/>
        </w:rPr>
      </w:pPr>
      <w:r>
        <w:rPr>
          <w:rFonts w:ascii="Arial" w:hAnsi="Arial" w:cs="Arial"/>
          <w:w w:val="100"/>
          <w:sz w:val="20"/>
          <w:szCs w:val="20"/>
          <w:lang w:val="en-US"/>
        </w:rPr>
        <w:t>Part/whole missed next</w:t>
      </w:r>
      <w:r w:rsidR="00F67A9D" w:rsidRPr="0083286F">
        <w:rPr>
          <w:rFonts w:ascii="Arial" w:hAnsi="Arial" w:cs="Arial"/>
          <w:w w:val="100"/>
          <w:sz w:val="20"/>
          <w:szCs w:val="20"/>
          <w:lang w:val="en-US"/>
        </w:rPr>
        <w:t xml:space="preserve"> playtime</w:t>
      </w:r>
      <w:r>
        <w:rPr>
          <w:rFonts w:ascii="Arial" w:hAnsi="Arial" w:cs="Arial"/>
          <w:w w:val="100"/>
          <w:sz w:val="20"/>
          <w:szCs w:val="20"/>
          <w:lang w:val="en-US"/>
        </w:rPr>
        <w:t xml:space="preserve"> (KS2)</w:t>
      </w:r>
    </w:p>
    <w:p w14:paraId="3787A879" w14:textId="77777777" w:rsidR="00F67A9D" w:rsidRPr="0083286F" w:rsidRDefault="00F67A9D" w:rsidP="004A2FC5">
      <w:pPr>
        <w:numPr>
          <w:ilvl w:val="0"/>
          <w:numId w:val="8"/>
        </w:numPr>
        <w:spacing w:line="276" w:lineRule="auto"/>
        <w:rPr>
          <w:rFonts w:ascii="Arial" w:hAnsi="Arial" w:cs="Arial"/>
          <w:w w:val="100"/>
          <w:sz w:val="20"/>
          <w:szCs w:val="20"/>
          <w:lang w:val="en-US"/>
        </w:rPr>
      </w:pPr>
      <w:r w:rsidRPr="0083286F">
        <w:rPr>
          <w:rFonts w:ascii="Arial" w:hAnsi="Arial" w:cs="Arial"/>
          <w:w w:val="100"/>
          <w:sz w:val="20"/>
          <w:szCs w:val="20"/>
          <w:lang w:val="en-US"/>
        </w:rPr>
        <w:t xml:space="preserve">Discussion with class teacher and parent / </w:t>
      </w:r>
      <w:proofErr w:type="spellStart"/>
      <w:r w:rsidRPr="0083286F">
        <w:rPr>
          <w:rFonts w:ascii="Arial" w:hAnsi="Arial" w:cs="Arial"/>
          <w:w w:val="100"/>
          <w:sz w:val="20"/>
          <w:szCs w:val="20"/>
          <w:lang w:val="en-US"/>
        </w:rPr>
        <w:t>carer</w:t>
      </w:r>
      <w:proofErr w:type="spellEnd"/>
    </w:p>
    <w:p w14:paraId="6A56F09D" w14:textId="77777777" w:rsidR="00F67A9D" w:rsidRPr="0083286F" w:rsidRDefault="00F67A9D" w:rsidP="004A2FC5">
      <w:pPr>
        <w:numPr>
          <w:ilvl w:val="0"/>
          <w:numId w:val="8"/>
        </w:numPr>
        <w:spacing w:line="276" w:lineRule="auto"/>
        <w:rPr>
          <w:rFonts w:ascii="Arial" w:hAnsi="Arial" w:cs="Arial"/>
          <w:w w:val="100"/>
          <w:sz w:val="20"/>
          <w:szCs w:val="20"/>
          <w:lang w:val="en-US"/>
        </w:rPr>
      </w:pPr>
      <w:r w:rsidRPr="0083286F">
        <w:rPr>
          <w:rFonts w:ascii="Arial" w:hAnsi="Arial" w:cs="Arial"/>
          <w:w w:val="100"/>
          <w:sz w:val="20"/>
          <w:szCs w:val="20"/>
          <w:lang w:val="en-US"/>
        </w:rPr>
        <w:t xml:space="preserve">Home school book instigated / or internal </w:t>
      </w:r>
      <w:proofErr w:type="spellStart"/>
      <w:r w:rsidRPr="0083286F">
        <w:rPr>
          <w:rFonts w:ascii="Arial" w:hAnsi="Arial" w:cs="Arial"/>
          <w:w w:val="100"/>
          <w:sz w:val="20"/>
          <w:szCs w:val="20"/>
          <w:lang w:val="en-US"/>
        </w:rPr>
        <w:t>behavio</w:t>
      </w:r>
      <w:r w:rsidR="000C7096">
        <w:rPr>
          <w:rFonts w:ascii="Arial" w:hAnsi="Arial" w:cs="Arial"/>
          <w:w w:val="100"/>
          <w:sz w:val="20"/>
          <w:szCs w:val="20"/>
          <w:lang w:val="en-US"/>
        </w:rPr>
        <w:t>u</w:t>
      </w:r>
      <w:r w:rsidRPr="0083286F">
        <w:rPr>
          <w:rFonts w:ascii="Arial" w:hAnsi="Arial" w:cs="Arial"/>
          <w:w w:val="100"/>
          <w:sz w:val="20"/>
          <w:szCs w:val="20"/>
          <w:lang w:val="en-US"/>
        </w:rPr>
        <w:t>r</w:t>
      </w:r>
      <w:proofErr w:type="spellEnd"/>
      <w:r w:rsidRPr="0083286F">
        <w:rPr>
          <w:rFonts w:ascii="Arial" w:hAnsi="Arial" w:cs="Arial"/>
          <w:w w:val="100"/>
          <w:sz w:val="20"/>
          <w:szCs w:val="20"/>
          <w:lang w:val="en-US"/>
        </w:rPr>
        <w:t xml:space="preserve"> incident log</w:t>
      </w:r>
    </w:p>
    <w:p w14:paraId="24599BE4" w14:textId="77777777" w:rsidR="00F67A9D" w:rsidRPr="0083286F" w:rsidRDefault="00F67A9D" w:rsidP="004A2FC5">
      <w:pPr>
        <w:numPr>
          <w:ilvl w:val="0"/>
          <w:numId w:val="8"/>
        </w:numPr>
        <w:spacing w:line="276" w:lineRule="auto"/>
        <w:rPr>
          <w:rFonts w:ascii="Arial" w:hAnsi="Arial" w:cs="Arial"/>
          <w:w w:val="100"/>
          <w:sz w:val="20"/>
          <w:szCs w:val="20"/>
          <w:lang w:val="en-US"/>
        </w:rPr>
      </w:pPr>
      <w:r w:rsidRPr="0083286F">
        <w:rPr>
          <w:rFonts w:ascii="Arial" w:hAnsi="Arial" w:cs="Arial"/>
          <w:w w:val="100"/>
          <w:sz w:val="20"/>
          <w:szCs w:val="20"/>
          <w:lang w:val="en-US"/>
        </w:rPr>
        <w:t xml:space="preserve">Discussion with senior staff and parent / </w:t>
      </w:r>
      <w:proofErr w:type="spellStart"/>
      <w:r w:rsidRPr="0083286F">
        <w:rPr>
          <w:rFonts w:ascii="Arial" w:hAnsi="Arial" w:cs="Arial"/>
          <w:w w:val="100"/>
          <w:sz w:val="20"/>
          <w:szCs w:val="20"/>
          <w:lang w:val="en-US"/>
        </w:rPr>
        <w:t>carer</w:t>
      </w:r>
      <w:proofErr w:type="spellEnd"/>
    </w:p>
    <w:p w14:paraId="1CBE400A" w14:textId="77777777" w:rsidR="00F67A9D" w:rsidRDefault="00F67A9D" w:rsidP="004A2FC5">
      <w:pPr>
        <w:numPr>
          <w:ilvl w:val="0"/>
          <w:numId w:val="8"/>
        </w:numPr>
        <w:spacing w:line="276" w:lineRule="auto"/>
        <w:rPr>
          <w:rFonts w:ascii="Arial" w:hAnsi="Arial" w:cs="Arial"/>
          <w:w w:val="100"/>
          <w:sz w:val="20"/>
          <w:szCs w:val="20"/>
          <w:lang w:val="en-US"/>
        </w:rPr>
      </w:pPr>
      <w:r w:rsidRPr="0083286F">
        <w:rPr>
          <w:rFonts w:ascii="Arial" w:hAnsi="Arial" w:cs="Arial"/>
          <w:w w:val="100"/>
          <w:sz w:val="20"/>
          <w:szCs w:val="20"/>
          <w:lang w:val="en-US"/>
        </w:rPr>
        <w:t>Referral to external agencies</w:t>
      </w:r>
    </w:p>
    <w:p w14:paraId="49AB7AAD" w14:textId="77777777" w:rsidR="000C7096" w:rsidRDefault="000C7096" w:rsidP="000C7096">
      <w:pPr>
        <w:spacing w:line="276" w:lineRule="auto"/>
        <w:rPr>
          <w:rFonts w:ascii="Arial" w:hAnsi="Arial" w:cs="Arial"/>
          <w:w w:val="100"/>
          <w:sz w:val="20"/>
          <w:szCs w:val="20"/>
          <w:lang w:val="en-US"/>
        </w:rPr>
      </w:pPr>
    </w:p>
    <w:p w14:paraId="528E1DC8" w14:textId="77777777" w:rsidR="000C7096" w:rsidRDefault="000C7096" w:rsidP="000C7096">
      <w:pPr>
        <w:spacing w:line="276" w:lineRule="auto"/>
        <w:rPr>
          <w:rFonts w:ascii="Arial" w:hAnsi="Arial" w:cs="Arial"/>
          <w:w w:val="100"/>
          <w:sz w:val="20"/>
          <w:szCs w:val="20"/>
          <w:lang w:val="en-US"/>
        </w:rPr>
      </w:pPr>
      <w:r>
        <w:rPr>
          <w:rFonts w:ascii="Arial" w:hAnsi="Arial" w:cs="Arial"/>
          <w:w w:val="100"/>
          <w:sz w:val="20"/>
          <w:szCs w:val="20"/>
          <w:lang w:val="en-US"/>
        </w:rPr>
        <w:t xml:space="preserve">When escalating a </w:t>
      </w:r>
      <w:proofErr w:type="spellStart"/>
      <w:r>
        <w:rPr>
          <w:rFonts w:ascii="Arial" w:hAnsi="Arial" w:cs="Arial"/>
          <w:w w:val="100"/>
          <w:sz w:val="20"/>
          <w:szCs w:val="20"/>
          <w:lang w:val="en-US"/>
        </w:rPr>
        <w:t>behaviour</w:t>
      </w:r>
      <w:proofErr w:type="spellEnd"/>
      <w:r>
        <w:rPr>
          <w:rFonts w:ascii="Arial" w:hAnsi="Arial" w:cs="Arial"/>
          <w:w w:val="100"/>
          <w:sz w:val="20"/>
          <w:szCs w:val="20"/>
          <w:lang w:val="en-US"/>
        </w:rPr>
        <w:t xml:space="preserve"> incident to SLT, the following tiered system is in place:</w:t>
      </w:r>
    </w:p>
    <w:p w14:paraId="311960D1" w14:textId="1686DC96" w:rsidR="000C7096" w:rsidRDefault="000C7096" w:rsidP="004A2FC5">
      <w:pPr>
        <w:pStyle w:val="ListParagraph"/>
        <w:numPr>
          <w:ilvl w:val="0"/>
          <w:numId w:val="12"/>
        </w:numPr>
        <w:spacing w:line="276" w:lineRule="auto"/>
        <w:rPr>
          <w:rFonts w:ascii="Arial" w:hAnsi="Arial" w:cs="Arial"/>
          <w:sz w:val="20"/>
          <w:szCs w:val="20"/>
          <w:lang w:val="en-US"/>
        </w:rPr>
      </w:pPr>
      <w:r>
        <w:rPr>
          <w:rFonts w:ascii="Arial" w:hAnsi="Arial" w:cs="Arial"/>
          <w:sz w:val="20"/>
          <w:szCs w:val="20"/>
          <w:lang w:val="en-US"/>
        </w:rPr>
        <w:t xml:space="preserve"> (EYFS: </w:t>
      </w:r>
      <w:proofErr w:type="spellStart"/>
      <w:r>
        <w:rPr>
          <w:rFonts w:ascii="Arial" w:hAnsi="Arial" w:cs="Arial"/>
          <w:sz w:val="20"/>
          <w:szCs w:val="20"/>
          <w:lang w:val="en-US"/>
        </w:rPr>
        <w:t>B.Campbell</w:t>
      </w:r>
      <w:proofErr w:type="spellEnd"/>
      <w:r>
        <w:rPr>
          <w:rFonts w:ascii="Arial" w:hAnsi="Arial" w:cs="Arial"/>
          <w:sz w:val="20"/>
          <w:szCs w:val="20"/>
          <w:lang w:val="en-US"/>
        </w:rPr>
        <w:t>)</w:t>
      </w:r>
      <w:r w:rsidR="00222A52">
        <w:rPr>
          <w:rFonts w:ascii="Arial" w:hAnsi="Arial" w:cs="Arial"/>
          <w:sz w:val="20"/>
          <w:szCs w:val="20"/>
          <w:lang w:val="en-US"/>
        </w:rPr>
        <w:t xml:space="preserve">, </w:t>
      </w:r>
      <w:r w:rsidR="00212E3C">
        <w:rPr>
          <w:rFonts w:ascii="Arial" w:hAnsi="Arial" w:cs="Arial"/>
          <w:sz w:val="20"/>
          <w:szCs w:val="20"/>
          <w:lang w:val="en-US"/>
        </w:rPr>
        <w:t xml:space="preserve">(KS1: M Hogg) </w:t>
      </w:r>
      <w:r w:rsidR="00222A52">
        <w:rPr>
          <w:rFonts w:ascii="Arial" w:hAnsi="Arial" w:cs="Arial"/>
          <w:sz w:val="20"/>
          <w:szCs w:val="20"/>
          <w:lang w:val="en-US"/>
        </w:rPr>
        <w:t xml:space="preserve">(LKS2: </w:t>
      </w:r>
      <w:proofErr w:type="spellStart"/>
      <w:r w:rsidR="00222A52">
        <w:rPr>
          <w:rFonts w:ascii="Arial" w:hAnsi="Arial" w:cs="Arial"/>
          <w:sz w:val="20"/>
          <w:szCs w:val="20"/>
          <w:lang w:val="en-US"/>
        </w:rPr>
        <w:t>R.Parrington</w:t>
      </w:r>
      <w:proofErr w:type="spellEnd"/>
      <w:r w:rsidR="00222A52">
        <w:rPr>
          <w:rFonts w:ascii="Arial" w:hAnsi="Arial" w:cs="Arial"/>
          <w:sz w:val="20"/>
          <w:szCs w:val="20"/>
          <w:lang w:val="en-US"/>
        </w:rPr>
        <w:t xml:space="preserve">), </w:t>
      </w:r>
      <w:r w:rsidR="00212E3C">
        <w:rPr>
          <w:rFonts w:ascii="Arial" w:hAnsi="Arial" w:cs="Arial"/>
          <w:sz w:val="20"/>
          <w:szCs w:val="20"/>
          <w:lang w:val="en-US"/>
        </w:rPr>
        <w:t>UKS2 (C Cooper)</w:t>
      </w:r>
    </w:p>
    <w:p w14:paraId="35A3FFA1" w14:textId="2ABA491D" w:rsidR="000C7096" w:rsidRDefault="00212E3C" w:rsidP="004A2FC5">
      <w:pPr>
        <w:pStyle w:val="ListParagraph"/>
        <w:numPr>
          <w:ilvl w:val="0"/>
          <w:numId w:val="12"/>
        </w:numPr>
        <w:spacing w:line="276" w:lineRule="auto"/>
        <w:rPr>
          <w:rFonts w:ascii="Arial" w:hAnsi="Arial" w:cs="Arial"/>
          <w:sz w:val="20"/>
          <w:szCs w:val="20"/>
          <w:lang w:val="en-US"/>
        </w:rPr>
      </w:pPr>
      <w:r>
        <w:rPr>
          <w:rFonts w:ascii="Arial" w:hAnsi="Arial" w:cs="Arial"/>
          <w:sz w:val="20"/>
          <w:szCs w:val="20"/>
          <w:lang w:val="en-US"/>
        </w:rPr>
        <w:t>Deputy Headteacher</w:t>
      </w:r>
      <w:r w:rsidR="000C7096">
        <w:rPr>
          <w:rFonts w:ascii="Arial" w:hAnsi="Arial" w:cs="Arial"/>
          <w:sz w:val="20"/>
          <w:szCs w:val="20"/>
          <w:lang w:val="en-US"/>
        </w:rPr>
        <w:t xml:space="preserve"> (</w:t>
      </w:r>
      <w:proofErr w:type="spellStart"/>
      <w:proofErr w:type="gramStart"/>
      <w:r w:rsidR="000C7096">
        <w:rPr>
          <w:rFonts w:ascii="Arial" w:hAnsi="Arial" w:cs="Arial"/>
          <w:sz w:val="20"/>
          <w:szCs w:val="20"/>
          <w:lang w:val="en-US"/>
        </w:rPr>
        <w:t>L.Grant</w:t>
      </w:r>
      <w:proofErr w:type="spellEnd"/>
      <w:proofErr w:type="gramEnd"/>
      <w:r w:rsidR="000C7096">
        <w:rPr>
          <w:rFonts w:ascii="Arial" w:hAnsi="Arial" w:cs="Arial"/>
          <w:sz w:val="20"/>
          <w:szCs w:val="20"/>
          <w:lang w:val="en-US"/>
        </w:rPr>
        <w:t>-Jones)</w:t>
      </w:r>
    </w:p>
    <w:p w14:paraId="6F9284D3" w14:textId="7F3074E6" w:rsidR="000C7096" w:rsidRDefault="000C7096" w:rsidP="004A2FC5">
      <w:pPr>
        <w:pStyle w:val="ListParagraph"/>
        <w:numPr>
          <w:ilvl w:val="0"/>
          <w:numId w:val="12"/>
        </w:numPr>
        <w:spacing w:line="276" w:lineRule="auto"/>
        <w:rPr>
          <w:rFonts w:ascii="Arial" w:hAnsi="Arial" w:cs="Arial"/>
          <w:sz w:val="20"/>
          <w:szCs w:val="20"/>
          <w:lang w:val="en-US"/>
        </w:rPr>
      </w:pPr>
      <w:r>
        <w:rPr>
          <w:rFonts w:ascii="Arial" w:hAnsi="Arial" w:cs="Arial"/>
          <w:sz w:val="20"/>
          <w:szCs w:val="20"/>
          <w:lang w:val="en-US"/>
        </w:rPr>
        <w:t>Head-Teacher (</w:t>
      </w:r>
      <w:proofErr w:type="spellStart"/>
      <w:proofErr w:type="gramStart"/>
      <w:r>
        <w:rPr>
          <w:rFonts w:ascii="Arial" w:hAnsi="Arial" w:cs="Arial"/>
          <w:sz w:val="20"/>
          <w:szCs w:val="20"/>
          <w:lang w:val="en-US"/>
        </w:rPr>
        <w:t>A.Donelan</w:t>
      </w:r>
      <w:proofErr w:type="spellEnd"/>
      <w:proofErr w:type="gramEnd"/>
      <w:r>
        <w:rPr>
          <w:rFonts w:ascii="Arial" w:hAnsi="Arial" w:cs="Arial"/>
          <w:sz w:val="20"/>
          <w:szCs w:val="20"/>
          <w:lang w:val="en-US"/>
        </w:rPr>
        <w:t>)</w:t>
      </w:r>
    </w:p>
    <w:p w14:paraId="01019072" w14:textId="77777777" w:rsidR="00257221" w:rsidRPr="000C7096" w:rsidRDefault="00257221" w:rsidP="00257221">
      <w:pPr>
        <w:pStyle w:val="ListParagraph"/>
        <w:numPr>
          <w:ilvl w:val="0"/>
          <w:numId w:val="0"/>
        </w:numPr>
        <w:spacing w:line="276" w:lineRule="auto"/>
        <w:ind w:left="720"/>
        <w:rPr>
          <w:rFonts w:ascii="Arial" w:hAnsi="Arial" w:cs="Arial"/>
          <w:sz w:val="20"/>
          <w:szCs w:val="20"/>
          <w:lang w:val="en-US"/>
        </w:rPr>
      </w:pPr>
    </w:p>
    <w:p w14:paraId="7D641CDE" w14:textId="77777777" w:rsidR="007B7EED" w:rsidRPr="00257221" w:rsidRDefault="007B7EED" w:rsidP="00257221">
      <w:pPr>
        <w:spacing w:after="200" w:line="276" w:lineRule="auto"/>
        <w:rPr>
          <w:rFonts w:ascii="Arial" w:hAnsi="Arial" w:cs="Arial"/>
          <w:b/>
          <w:bCs/>
          <w:w w:val="100"/>
          <w:sz w:val="20"/>
          <w:szCs w:val="20"/>
          <w:u w:val="single"/>
        </w:rPr>
      </w:pPr>
      <w:r w:rsidRPr="00257221">
        <w:rPr>
          <w:rFonts w:ascii="Arial" w:hAnsi="Arial" w:cs="Arial"/>
          <w:b/>
          <w:bCs/>
          <w:w w:val="100"/>
          <w:sz w:val="20"/>
          <w:szCs w:val="20"/>
          <w:u w:val="single"/>
        </w:rPr>
        <w:t>Behaviour Escalation System</w:t>
      </w:r>
    </w:p>
    <w:p w14:paraId="04B46192" w14:textId="244EE8DA" w:rsidR="007B7EED" w:rsidRDefault="00257221" w:rsidP="00257221">
      <w:pPr>
        <w:spacing w:after="200" w:line="276" w:lineRule="auto"/>
        <w:ind w:left="284" w:hanging="284"/>
        <w:rPr>
          <w:rFonts w:ascii="Arial" w:hAnsi="Arial" w:cs="Arial"/>
          <w:w w:val="100"/>
          <w:sz w:val="20"/>
          <w:szCs w:val="20"/>
        </w:rPr>
      </w:pPr>
      <w:r>
        <w:rPr>
          <w:rFonts w:ascii="Arial" w:hAnsi="Arial" w:cs="Arial"/>
          <w:w w:val="100"/>
          <w:sz w:val="20"/>
          <w:szCs w:val="20"/>
        </w:rPr>
        <w:t xml:space="preserve">     </w:t>
      </w:r>
      <w:r w:rsidR="007B7EED" w:rsidRPr="00257221">
        <w:rPr>
          <w:rFonts w:ascii="Arial" w:hAnsi="Arial" w:cs="Arial"/>
          <w:w w:val="100"/>
          <w:sz w:val="20"/>
          <w:szCs w:val="20"/>
        </w:rPr>
        <w:t>Please find below the escalation system for pupils in our school. These are displayed around school; in classrooms</w:t>
      </w:r>
      <w:r>
        <w:rPr>
          <w:rFonts w:ascii="Arial" w:hAnsi="Arial" w:cs="Arial"/>
          <w:w w:val="100"/>
          <w:sz w:val="20"/>
          <w:szCs w:val="20"/>
        </w:rPr>
        <w:t xml:space="preserve"> </w:t>
      </w:r>
      <w:r w:rsidR="007B7EED" w:rsidRPr="00257221">
        <w:rPr>
          <w:rFonts w:ascii="Arial" w:hAnsi="Arial" w:cs="Arial"/>
          <w:w w:val="100"/>
          <w:sz w:val="20"/>
          <w:szCs w:val="20"/>
        </w:rPr>
        <w:t>and communal areas so that all members of the school community are aware of procedures to ensure consistency and parity.</w:t>
      </w:r>
    </w:p>
    <w:p w14:paraId="0247BA62" w14:textId="14C5E425" w:rsidR="00257221" w:rsidRDefault="00257221" w:rsidP="00257221">
      <w:pPr>
        <w:spacing w:after="200" w:line="276" w:lineRule="auto"/>
        <w:ind w:left="284" w:hanging="284"/>
        <w:rPr>
          <w:rFonts w:ascii="Arial" w:hAnsi="Arial" w:cs="Arial"/>
          <w:w w:val="100"/>
          <w:sz w:val="20"/>
          <w:szCs w:val="20"/>
        </w:rPr>
      </w:pPr>
      <w:r>
        <w:rPr>
          <w:rFonts w:ascii="Arial" w:hAnsi="Arial" w:cs="Arial"/>
          <w:noProof/>
          <w:w w:val="100"/>
          <w:sz w:val="20"/>
          <w:szCs w:val="20"/>
        </w:rPr>
        <w:drawing>
          <wp:inline distT="0" distB="0" distL="0" distR="0" wp14:anchorId="06CE2F2C" wp14:editId="2EF4594B">
            <wp:extent cx="4587240" cy="2637790"/>
            <wp:effectExtent l="0" t="0" r="3810" b="0"/>
            <wp:docPr id="18" name="Picture 18" descr="Christ Church Behaviour System for display -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rist Church Behaviour System for display - PowerPoint"/>
                    <pic:cNvPicPr/>
                  </pic:nvPicPr>
                  <pic:blipFill rotWithShape="1">
                    <a:blip r:embed="rId29" cstate="print">
                      <a:extLst>
                        <a:ext uri="{28A0092B-C50C-407E-A947-70E740481C1C}">
                          <a14:useLocalDpi xmlns:a14="http://schemas.microsoft.com/office/drawing/2010/main" val="0"/>
                        </a:ext>
                      </a:extLst>
                    </a:blip>
                    <a:srcRect l="22473" t="21406" r="8504" b="4495"/>
                    <a:stretch/>
                  </pic:blipFill>
                  <pic:spPr bwMode="auto">
                    <a:xfrm>
                      <a:off x="0" y="0"/>
                      <a:ext cx="4587240" cy="2637790"/>
                    </a:xfrm>
                    <a:prstGeom prst="rect">
                      <a:avLst/>
                    </a:prstGeom>
                    <a:ln>
                      <a:noFill/>
                    </a:ln>
                    <a:extLst>
                      <a:ext uri="{53640926-AAD7-44D8-BBD7-CCE9431645EC}">
                        <a14:shadowObscured xmlns:a14="http://schemas.microsoft.com/office/drawing/2010/main"/>
                      </a:ext>
                    </a:extLst>
                  </pic:spPr>
                </pic:pic>
              </a:graphicData>
            </a:graphic>
          </wp:inline>
        </w:drawing>
      </w:r>
    </w:p>
    <w:p w14:paraId="18E56B97" w14:textId="77777777" w:rsidR="00257221" w:rsidRPr="00257221" w:rsidRDefault="00257221" w:rsidP="00257221">
      <w:pPr>
        <w:spacing w:after="200" w:line="276" w:lineRule="auto"/>
        <w:ind w:left="284" w:hanging="284"/>
        <w:rPr>
          <w:rFonts w:ascii="Arial" w:hAnsi="Arial" w:cs="Arial"/>
          <w:w w:val="100"/>
          <w:sz w:val="20"/>
          <w:szCs w:val="20"/>
        </w:rPr>
      </w:pPr>
    </w:p>
    <w:p w14:paraId="62FE7B7A" w14:textId="593CC2E8" w:rsidR="00F67A9D" w:rsidRDefault="00F67A9D" w:rsidP="00F67A9D">
      <w:pPr>
        <w:spacing w:after="200" w:line="276" w:lineRule="auto"/>
        <w:rPr>
          <w:rFonts w:ascii="Arial" w:hAnsi="Arial" w:cs="Arial"/>
          <w:w w:val="100"/>
          <w:sz w:val="20"/>
          <w:szCs w:val="20"/>
          <w:lang w:val="en-US"/>
        </w:rPr>
      </w:pPr>
    </w:p>
    <w:p w14:paraId="0B0E2A1B" w14:textId="77777777" w:rsidR="007B7EED" w:rsidRPr="0083286F" w:rsidRDefault="007B7EED" w:rsidP="00F67A9D">
      <w:pPr>
        <w:spacing w:after="200" w:line="276" w:lineRule="auto"/>
        <w:rPr>
          <w:rFonts w:ascii="Arial" w:hAnsi="Arial" w:cs="Arial"/>
          <w:w w:val="100"/>
          <w:sz w:val="20"/>
          <w:szCs w:val="20"/>
          <w:lang w:val="en-US"/>
        </w:rPr>
      </w:pPr>
    </w:p>
    <w:p w14:paraId="57D3D5A7" w14:textId="77777777" w:rsidR="000C7096" w:rsidRDefault="00F67A9D" w:rsidP="00F67A9D">
      <w:pPr>
        <w:spacing w:after="200" w:line="276" w:lineRule="auto"/>
        <w:rPr>
          <w:rFonts w:ascii="Arial" w:hAnsi="Arial" w:cs="Arial"/>
          <w:w w:val="100"/>
          <w:sz w:val="20"/>
          <w:szCs w:val="20"/>
          <w:lang w:val="en-US"/>
        </w:rPr>
      </w:pPr>
      <w:r w:rsidRPr="0083286F">
        <w:rPr>
          <w:rFonts w:ascii="Arial" w:hAnsi="Arial" w:cs="Arial"/>
          <w:w w:val="100"/>
          <w:sz w:val="20"/>
          <w:szCs w:val="20"/>
          <w:lang w:val="en-US"/>
        </w:rPr>
        <w:t xml:space="preserve">If a child displays a consistent improvement in effort or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from a previously unacceptable standard, the class teacher may refer him</w:t>
      </w:r>
      <w:r w:rsidR="000C7096">
        <w:rPr>
          <w:rFonts w:ascii="Arial" w:hAnsi="Arial" w:cs="Arial"/>
          <w:w w:val="100"/>
          <w:sz w:val="20"/>
          <w:szCs w:val="20"/>
          <w:lang w:val="en-US"/>
        </w:rPr>
        <w:t>/her to:</w:t>
      </w:r>
    </w:p>
    <w:p w14:paraId="74B85BCE" w14:textId="77777777" w:rsidR="000C7096" w:rsidRDefault="000C7096" w:rsidP="004A2FC5">
      <w:pPr>
        <w:pStyle w:val="ListParagraph"/>
        <w:numPr>
          <w:ilvl w:val="0"/>
          <w:numId w:val="11"/>
        </w:numPr>
        <w:spacing w:after="200" w:line="276" w:lineRule="auto"/>
        <w:rPr>
          <w:rFonts w:ascii="Arial" w:hAnsi="Arial" w:cs="Arial"/>
          <w:sz w:val="20"/>
          <w:szCs w:val="20"/>
          <w:lang w:val="en-US"/>
        </w:rPr>
      </w:pPr>
      <w:r>
        <w:rPr>
          <w:rFonts w:ascii="Arial" w:hAnsi="Arial" w:cs="Arial"/>
          <w:sz w:val="20"/>
          <w:szCs w:val="20"/>
          <w:lang w:val="en-US"/>
        </w:rPr>
        <w:t>Other member of staff (previously arranged)/</w:t>
      </w:r>
      <w:proofErr w:type="spellStart"/>
      <w:r>
        <w:rPr>
          <w:rFonts w:ascii="Arial" w:hAnsi="Arial" w:cs="Arial"/>
          <w:sz w:val="20"/>
          <w:szCs w:val="20"/>
          <w:lang w:val="en-US"/>
        </w:rPr>
        <w:t>Behaviour</w:t>
      </w:r>
      <w:proofErr w:type="spellEnd"/>
      <w:r>
        <w:rPr>
          <w:rFonts w:ascii="Arial" w:hAnsi="Arial" w:cs="Arial"/>
          <w:sz w:val="20"/>
          <w:szCs w:val="20"/>
          <w:lang w:val="en-US"/>
        </w:rPr>
        <w:t xml:space="preserve"> Lead</w:t>
      </w:r>
    </w:p>
    <w:p w14:paraId="5FA6DC81" w14:textId="77777777" w:rsidR="000C7096" w:rsidRDefault="00F67A9D" w:rsidP="004A2FC5">
      <w:pPr>
        <w:pStyle w:val="ListParagraph"/>
        <w:numPr>
          <w:ilvl w:val="0"/>
          <w:numId w:val="11"/>
        </w:numPr>
        <w:spacing w:after="200" w:line="276" w:lineRule="auto"/>
        <w:rPr>
          <w:rFonts w:ascii="Arial" w:hAnsi="Arial" w:cs="Arial"/>
          <w:sz w:val="20"/>
          <w:szCs w:val="20"/>
          <w:lang w:val="en-US"/>
        </w:rPr>
      </w:pPr>
      <w:r w:rsidRPr="000C7096">
        <w:rPr>
          <w:rFonts w:ascii="Arial" w:hAnsi="Arial" w:cs="Arial"/>
          <w:sz w:val="20"/>
          <w:szCs w:val="20"/>
          <w:lang w:val="en-US"/>
        </w:rPr>
        <w:t xml:space="preserve"> Key</w:t>
      </w:r>
      <w:r w:rsidR="00E8479F" w:rsidRPr="000C7096">
        <w:rPr>
          <w:rFonts w:ascii="Arial" w:hAnsi="Arial" w:cs="Arial"/>
          <w:sz w:val="20"/>
          <w:szCs w:val="20"/>
          <w:lang w:val="en-US"/>
        </w:rPr>
        <w:t xml:space="preserve"> </w:t>
      </w:r>
      <w:r w:rsidRPr="000C7096">
        <w:rPr>
          <w:rFonts w:ascii="Arial" w:hAnsi="Arial" w:cs="Arial"/>
          <w:sz w:val="20"/>
          <w:szCs w:val="20"/>
          <w:lang w:val="en-US"/>
        </w:rPr>
        <w:t>Stage leader</w:t>
      </w:r>
      <w:r w:rsidR="000C7096">
        <w:rPr>
          <w:rFonts w:ascii="Arial" w:hAnsi="Arial" w:cs="Arial"/>
          <w:sz w:val="20"/>
          <w:szCs w:val="20"/>
          <w:lang w:val="en-US"/>
        </w:rPr>
        <w:t xml:space="preserve"> (TLR)</w:t>
      </w:r>
    </w:p>
    <w:p w14:paraId="1F6625A5" w14:textId="06D75F6F" w:rsidR="000C7096" w:rsidRDefault="000C7096" w:rsidP="004A2FC5">
      <w:pPr>
        <w:pStyle w:val="ListParagraph"/>
        <w:numPr>
          <w:ilvl w:val="0"/>
          <w:numId w:val="11"/>
        </w:numPr>
        <w:spacing w:after="200" w:line="276" w:lineRule="auto"/>
        <w:rPr>
          <w:rFonts w:ascii="Arial" w:hAnsi="Arial" w:cs="Arial"/>
          <w:sz w:val="20"/>
          <w:szCs w:val="20"/>
          <w:lang w:val="en-US"/>
        </w:rPr>
      </w:pPr>
      <w:r>
        <w:rPr>
          <w:rFonts w:ascii="Arial" w:hAnsi="Arial" w:cs="Arial"/>
          <w:sz w:val="20"/>
          <w:szCs w:val="20"/>
          <w:lang w:val="en-US"/>
        </w:rPr>
        <w:t xml:space="preserve"> </w:t>
      </w:r>
      <w:r w:rsidR="00212E3C">
        <w:rPr>
          <w:rFonts w:ascii="Arial" w:hAnsi="Arial" w:cs="Arial"/>
          <w:sz w:val="20"/>
          <w:szCs w:val="20"/>
          <w:lang w:val="en-US"/>
        </w:rPr>
        <w:t>Deputy</w:t>
      </w:r>
      <w:r>
        <w:rPr>
          <w:rFonts w:ascii="Arial" w:hAnsi="Arial" w:cs="Arial"/>
          <w:sz w:val="20"/>
          <w:szCs w:val="20"/>
          <w:lang w:val="en-US"/>
        </w:rPr>
        <w:t xml:space="preserve"> Head teacher </w:t>
      </w:r>
    </w:p>
    <w:p w14:paraId="2CBEEA2F" w14:textId="77777777" w:rsidR="00F67A9D" w:rsidRDefault="00F67A9D" w:rsidP="004A2FC5">
      <w:pPr>
        <w:pStyle w:val="ListParagraph"/>
        <w:numPr>
          <w:ilvl w:val="0"/>
          <w:numId w:val="11"/>
        </w:numPr>
        <w:spacing w:after="200" w:line="276" w:lineRule="auto"/>
        <w:rPr>
          <w:rFonts w:ascii="Arial" w:hAnsi="Arial" w:cs="Arial"/>
          <w:sz w:val="20"/>
          <w:szCs w:val="20"/>
          <w:lang w:val="en-US"/>
        </w:rPr>
      </w:pPr>
      <w:r w:rsidRPr="000C7096">
        <w:rPr>
          <w:rFonts w:ascii="Arial" w:hAnsi="Arial" w:cs="Arial"/>
          <w:sz w:val="20"/>
          <w:szCs w:val="20"/>
          <w:lang w:val="en-US"/>
        </w:rPr>
        <w:t xml:space="preserve"> the Headteacher </w:t>
      </w:r>
    </w:p>
    <w:p w14:paraId="332ACC3D" w14:textId="77777777" w:rsidR="000C7096" w:rsidRPr="000C7096" w:rsidRDefault="000C7096" w:rsidP="000C7096">
      <w:pPr>
        <w:spacing w:after="200" w:line="276" w:lineRule="auto"/>
        <w:rPr>
          <w:rFonts w:ascii="Arial" w:hAnsi="Arial" w:cs="Arial"/>
          <w:w w:val="100"/>
          <w:sz w:val="20"/>
          <w:szCs w:val="20"/>
          <w:lang w:val="en-US"/>
        </w:rPr>
      </w:pPr>
      <w:r w:rsidRPr="000C7096">
        <w:rPr>
          <w:rFonts w:ascii="Arial" w:hAnsi="Arial" w:cs="Arial"/>
          <w:w w:val="100"/>
          <w:sz w:val="20"/>
          <w:szCs w:val="20"/>
          <w:lang w:val="en-US"/>
        </w:rPr>
        <w:t>to be given verbal praise and encouragement to continue the effort.</w:t>
      </w:r>
    </w:p>
    <w:p w14:paraId="2FA95B87" w14:textId="2D075686" w:rsidR="00F67A9D" w:rsidRDefault="00F67A9D" w:rsidP="00F67A9D">
      <w:pPr>
        <w:spacing w:after="200" w:line="276" w:lineRule="auto"/>
        <w:rPr>
          <w:rFonts w:ascii="Arial" w:hAnsi="Arial" w:cs="Arial"/>
          <w:w w:val="100"/>
          <w:sz w:val="20"/>
          <w:szCs w:val="20"/>
          <w:lang w:val="en-US"/>
        </w:rPr>
      </w:pPr>
      <w:r w:rsidRPr="0083286F">
        <w:rPr>
          <w:rFonts w:ascii="Arial" w:hAnsi="Arial" w:cs="Arial"/>
          <w:w w:val="100"/>
          <w:sz w:val="20"/>
          <w:szCs w:val="20"/>
          <w:lang w:val="en-US"/>
        </w:rPr>
        <w:t xml:space="preserve">In a Christian school such as Christ Church C.E. Primary School, it is important for forgiveness to be shown. This is not to say that inappropriate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xml:space="preserve"> is to be condoned or allowed to go without consequence, but rather that the child should </w:t>
      </w:r>
      <w:proofErr w:type="spellStart"/>
      <w:r w:rsidRPr="0083286F">
        <w:rPr>
          <w:rFonts w:ascii="Arial" w:hAnsi="Arial" w:cs="Arial"/>
          <w:w w:val="100"/>
          <w:sz w:val="20"/>
          <w:szCs w:val="20"/>
          <w:lang w:val="en-US"/>
        </w:rPr>
        <w:t>realise</w:t>
      </w:r>
      <w:proofErr w:type="spellEnd"/>
      <w:r w:rsidRPr="0083286F">
        <w:rPr>
          <w:rFonts w:ascii="Arial" w:hAnsi="Arial" w:cs="Arial"/>
          <w:w w:val="100"/>
          <w:sz w:val="20"/>
          <w:szCs w:val="20"/>
          <w:lang w:val="en-US"/>
        </w:rPr>
        <w:t xml:space="preserve"> that he/she can be forgiven and that no grudges are held.</w:t>
      </w:r>
      <w:r w:rsidR="00291AB5">
        <w:rPr>
          <w:rFonts w:ascii="Arial" w:hAnsi="Arial" w:cs="Arial"/>
          <w:w w:val="100"/>
          <w:sz w:val="20"/>
          <w:szCs w:val="20"/>
          <w:lang w:val="en-US"/>
        </w:rPr>
        <w:t xml:space="preserve"> Every day is a new start for every child to have the opportunity to succeed. </w:t>
      </w:r>
    </w:p>
    <w:p w14:paraId="0D8F1D89" w14:textId="4FB8FA38" w:rsidR="007B7EED" w:rsidRPr="0083286F" w:rsidRDefault="007B7EED" w:rsidP="00F67A9D">
      <w:pPr>
        <w:spacing w:after="200" w:line="276" w:lineRule="auto"/>
        <w:rPr>
          <w:rFonts w:ascii="Arial" w:hAnsi="Arial" w:cs="Arial"/>
          <w:w w:val="100"/>
          <w:sz w:val="20"/>
          <w:szCs w:val="20"/>
          <w:lang w:val="en-US"/>
        </w:rPr>
      </w:pPr>
      <w:r>
        <w:rPr>
          <w:rFonts w:ascii="Arial" w:hAnsi="Arial" w:cs="Arial"/>
          <w:w w:val="100"/>
          <w:sz w:val="20"/>
          <w:szCs w:val="20"/>
          <w:lang w:val="en-US"/>
        </w:rPr>
        <w:t xml:space="preserve">Restorative practice takes place following a lunchtime break so that pupils can feel heard and a sense of justice has prevailed. A teacher from the year group will sit and listen to the children to mediate a conversation as well as to support pupils to accept and take responsibility for their part in the conflict. Children will then be part of the decision process of apologies and consequences (following the </w:t>
      </w:r>
      <w:proofErr w:type="spellStart"/>
      <w:r>
        <w:rPr>
          <w:rFonts w:ascii="Arial" w:hAnsi="Arial" w:cs="Arial"/>
          <w:w w:val="100"/>
          <w:sz w:val="20"/>
          <w:szCs w:val="20"/>
          <w:lang w:val="en-US"/>
        </w:rPr>
        <w:t>behaviour</w:t>
      </w:r>
      <w:proofErr w:type="spellEnd"/>
      <w:r>
        <w:rPr>
          <w:rFonts w:ascii="Arial" w:hAnsi="Arial" w:cs="Arial"/>
          <w:w w:val="100"/>
          <w:sz w:val="20"/>
          <w:szCs w:val="20"/>
          <w:lang w:val="en-US"/>
        </w:rPr>
        <w:t xml:space="preserve"> escalation system). Ultimately, staff will have the final decision upon consequences. Where appropriate, pupils can complete a Restorative Practice proforma to guide the children’s reflections on what has happened. </w:t>
      </w:r>
    </w:p>
    <w:p w14:paraId="33D77A60" w14:textId="05E107AC" w:rsidR="00F67A9D" w:rsidRPr="0083286F" w:rsidRDefault="00F67A9D" w:rsidP="00F67A9D">
      <w:pPr>
        <w:spacing w:after="200" w:line="276" w:lineRule="auto"/>
        <w:rPr>
          <w:rFonts w:ascii="Arial" w:hAnsi="Arial" w:cs="Arial"/>
          <w:w w:val="100"/>
          <w:sz w:val="20"/>
          <w:szCs w:val="20"/>
          <w:u w:val="single"/>
          <w:lang w:val="en-US"/>
        </w:rPr>
      </w:pPr>
      <w:r w:rsidRPr="0083286F">
        <w:rPr>
          <w:rFonts w:ascii="Arial" w:hAnsi="Arial" w:cs="Arial"/>
          <w:w w:val="100"/>
          <w:sz w:val="20"/>
          <w:szCs w:val="20"/>
          <w:u w:val="single"/>
          <w:lang w:val="en-US"/>
        </w:rPr>
        <w:t xml:space="preserve">Violent </w:t>
      </w:r>
      <w:proofErr w:type="spellStart"/>
      <w:r w:rsidRPr="0083286F">
        <w:rPr>
          <w:rFonts w:ascii="Arial" w:hAnsi="Arial" w:cs="Arial"/>
          <w:w w:val="100"/>
          <w:sz w:val="20"/>
          <w:szCs w:val="20"/>
          <w:u w:val="single"/>
          <w:lang w:val="en-US"/>
        </w:rPr>
        <w:t>Behaviour</w:t>
      </w:r>
      <w:proofErr w:type="spellEnd"/>
      <w:r w:rsidRPr="0083286F">
        <w:rPr>
          <w:rFonts w:ascii="Arial" w:hAnsi="Arial" w:cs="Arial"/>
          <w:w w:val="100"/>
          <w:sz w:val="20"/>
          <w:szCs w:val="20"/>
          <w:u w:val="single"/>
          <w:lang w:val="en-US"/>
        </w:rPr>
        <w:t xml:space="preserve"> and Verbal Abuse</w:t>
      </w:r>
    </w:p>
    <w:p w14:paraId="6C7E88F1" w14:textId="77777777" w:rsidR="00F67A9D" w:rsidRPr="0083286F" w:rsidRDefault="00F67A9D" w:rsidP="00F67A9D">
      <w:pPr>
        <w:spacing w:after="200" w:line="276" w:lineRule="auto"/>
        <w:rPr>
          <w:rFonts w:ascii="Arial" w:hAnsi="Arial" w:cs="Arial"/>
          <w:w w:val="100"/>
          <w:sz w:val="20"/>
          <w:szCs w:val="20"/>
          <w:lang w:val="en-US"/>
        </w:rPr>
      </w:pPr>
      <w:r w:rsidRPr="0083286F">
        <w:rPr>
          <w:rFonts w:ascii="Arial" w:hAnsi="Arial" w:cs="Arial"/>
          <w:w w:val="100"/>
          <w:sz w:val="20"/>
          <w:szCs w:val="20"/>
          <w:lang w:val="en-US"/>
        </w:rPr>
        <w:t xml:space="preserve">Violent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xml:space="preserve"> is classified as intentional physical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xml:space="preserve"> that hurts another child or adult.  Verbal abuse is classified as intentional inappropriate language that is deemed to be abusive towards another child or adult.  If a child displays any of the above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xml:space="preserve"> a member of the Management Team will decide upon the appropriate course of action.  Parents</w:t>
      </w:r>
      <w:r w:rsidR="00E8479F">
        <w:rPr>
          <w:rFonts w:ascii="Arial" w:hAnsi="Arial" w:cs="Arial"/>
          <w:w w:val="100"/>
          <w:sz w:val="20"/>
          <w:szCs w:val="20"/>
          <w:lang w:val="en-US"/>
        </w:rPr>
        <w:t xml:space="preserve"> </w:t>
      </w:r>
      <w:r w:rsidRPr="0083286F">
        <w:rPr>
          <w:rFonts w:ascii="Arial" w:hAnsi="Arial" w:cs="Arial"/>
          <w:w w:val="100"/>
          <w:sz w:val="20"/>
          <w:szCs w:val="20"/>
          <w:lang w:val="en-US"/>
        </w:rPr>
        <w:t>/</w:t>
      </w:r>
      <w:r w:rsidR="00E8479F">
        <w:rPr>
          <w:rFonts w:ascii="Arial" w:hAnsi="Arial" w:cs="Arial"/>
          <w:w w:val="100"/>
          <w:sz w:val="20"/>
          <w:szCs w:val="20"/>
          <w:lang w:val="en-US"/>
        </w:rPr>
        <w:t xml:space="preserve"> </w:t>
      </w:r>
      <w:proofErr w:type="spellStart"/>
      <w:r w:rsidR="00E8479F">
        <w:rPr>
          <w:rFonts w:ascii="Arial" w:hAnsi="Arial" w:cs="Arial"/>
          <w:w w:val="100"/>
          <w:sz w:val="20"/>
          <w:szCs w:val="20"/>
          <w:lang w:val="en-US"/>
        </w:rPr>
        <w:t>C</w:t>
      </w:r>
      <w:r w:rsidRPr="0083286F">
        <w:rPr>
          <w:rFonts w:ascii="Arial" w:hAnsi="Arial" w:cs="Arial"/>
          <w:w w:val="100"/>
          <w:sz w:val="20"/>
          <w:szCs w:val="20"/>
          <w:lang w:val="en-US"/>
        </w:rPr>
        <w:t>arers</w:t>
      </w:r>
      <w:proofErr w:type="spellEnd"/>
      <w:r w:rsidRPr="0083286F">
        <w:rPr>
          <w:rFonts w:ascii="Arial" w:hAnsi="Arial" w:cs="Arial"/>
          <w:w w:val="100"/>
          <w:sz w:val="20"/>
          <w:szCs w:val="20"/>
          <w:lang w:val="en-US"/>
        </w:rPr>
        <w:t xml:space="preserve"> will be informed if an incident of this type occurs.  If the incident is deemed to be particularly severe, the Management member of staff will report this to the SLT who will arrange a meeting with a parent. Violent </w:t>
      </w:r>
      <w:proofErr w:type="spellStart"/>
      <w:r w:rsidRPr="0083286F">
        <w:rPr>
          <w:rFonts w:ascii="Arial" w:hAnsi="Arial" w:cs="Arial"/>
          <w:w w:val="100"/>
          <w:sz w:val="20"/>
          <w:szCs w:val="20"/>
          <w:lang w:val="en-US"/>
        </w:rPr>
        <w:t>behavio</w:t>
      </w:r>
      <w:r w:rsidR="00E8479F">
        <w:rPr>
          <w:rFonts w:ascii="Arial" w:hAnsi="Arial" w:cs="Arial"/>
          <w:w w:val="100"/>
          <w:sz w:val="20"/>
          <w:szCs w:val="20"/>
          <w:lang w:val="en-US"/>
        </w:rPr>
        <w:t>u</w:t>
      </w:r>
      <w:r w:rsidRPr="0083286F">
        <w:rPr>
          <w:rFonts w:ascii="Arial" w:hAnsi="Arial" w:cs="Arial"/>
          <w:w w:val="100"/>
          <w:sz w:val="20"/>
          <w:szCs w:val="20"/>
          <w:lang w:val="en-US"/>
        </w:rPr>
        <w:t>r</w:t>
      </w:r>
      <w:proofErr w:type="spellEnd"/>
      <w:r w:rsidRPr="0083286F">
        <w:rPr>
          <w:rFonts w:ascii="Arial" w:hAnsi="Arial" w:cs="Arial"/>
          <w:w w:val="100"/>
          <w:sz w:val="20"/>
          <w:szCs w:val="20"/>
          <w:lang w:val="en-US"/>
        </w:rPr>
        <w:t xml:space="preserve"> can result in an </w:t>
      </w:r>
      <w:r w:rsidRPr="0083286F">
        <w:rPr>
          <w:rFonts w:ascii="Arial" w:hAnsi="Arial" w:cs="Arial"/>
          <w:b/>
          <w:w w:val="100"/>
          <w:sz w:val="20"/>
          <w:szCs w:val="20"/>
          <w:lang w:val="en-US"/>
        </w:rPr>
        <w:t>exclusion</w:t>
      </w:r>
      <w:r w:rsidRPr="0083286F">
        <w:rPr>
          <w:rFonts w:ascii="Arial" w:hAnsi="Arial" w:cs="Arial"/>
          <w:w w:val="100"/>
          <w:sz w:val="20"/>
          <w:szCs w:val="20"/>
          <w:lang w:val="en-US"/>
        </w:rPr>
        <w:t xml:space="preserve"> from school or an activity either internally or externally. In the instance of a pupil being excluded, the school will provide work for the pupil to complete so that they do not lose learning time or fall behind their peers.</w:t>
      </w:r>
    </w:p>
    <w:p w14:paraId="69581593" w14:textId="77777777" w:rsidR="00F67A9D" w:rsidRPr="0083286F" w:rsidRDefault="00F67A9D" w:rsidP="00F67A9D">
      <w:pPr>
        <w:spacing w:after="200" w:line="276" w:lineRule="auto"/>
        <w:rPr>
          <w:rFonts w:ascii="Arial" w:hAnsi="Arial" w:cs="Arial"/>
          <w:w w:val="100"/>
          <w:sz w:val="20"/>
          <w:szCs w:val="20"/>
          <w:u w:val="single"/>
          <w:lang w:val="en-US"/>
        </w:rPr>
      </w:pPr>
      <w:r w:rsidRPr="0083286F">
        <w:rPr>
          <w:rFonts w:ascii="Arial" w:hAnsi="Arial" w:cs="Arial"/>
          <w:w w:val="100"/>
          <w:sz w:val="20"/>
          <w:szCs w:val="20"/>
          <w:u w:val="single"/>
          <w:lang w:val="en-US"/>
        </w:rPr>
        <w:t>Bullying</w:t>
      </w:r>
    </w:p>
    <w:p w14:paraId="7340A8D4" w14:textId="77777777" w:rsidR="00F67A9D" w:rsidRPr="0083286F" w:rsidRDefault="00F67A9D" w:rsidP="00F67A9D">
      <w:pPr>
        <w:spacing w:after="200" w:line="276" w:lineRule="auto"/>
        <w:rPr>
          <w:rFonts w:ascii="Arial" w:hAnsi="Arial" w:cs="Arial"/>
          <w:w w:val="100"/>
          <w:sz w:val="20"/>
          <w:szCs w:val="20"/>
          <w:lang w:val="en-US"/>
        </w:rPr>
      </w:pPr>
      <w:r w:rsidRPr="0083286F">
        <w:rPr>
          <w:rFonts w:ascii="Arial" w:hAnsi="Arial" w:cs="Arial"/>
          <w:w w:val="100"/>
          <w:sz w:val="20"/>
          <w:szCs w:val="20"/>
          <w:lang w:val="en-US"/>
        </w:rPr>
        <w:t xml:space="preserve">At Christ Church C.E. Primary School we are aware, and accept, that bullying is a potential problem in this and every school. Bullying can involve physical or verbal attacks or other forms of aggression, over a period of time. If bullying happened to an </w:t>
      </w:r>
      <w:proofErr w:type="gramStart"/>
      <w:r w:rsidRPr="0083286F">
        <w:rPr>
          <w:rFonts w:ascii="Arial" w:hAnsi="Arial" w:cs="Arial"/>
          <w:w w:val="100"/>
          <w:sz w:val="20"/>
          <w:szCs w:val="20"/>
          <w:lang w:val="en-US"/>
        </w:rPr>
        <w:t>adult</w:t>
      </w:r>
      <w:proofErr w:type="gramEnd"/>
      <w:r w:rsidRPr="0083286F">
        <w:rPr>
          <w:rFonts w:ascii="Arial" w:hAnsi="Arial" w:cs="Arial"/>
          <w:w w:val="100"/>
          <w:sz w:val="20"/>
          <w:szCs w:val="20"/>
          <w:lang w:val="en-US"/>
        </w:rPr>
        <w:t xml:space="preserve"> it would be called “harassment “or “assault”. </w:t>
      </w:r>
    </w:p>
    <w:p w14:paraId="1299B398" w14:textId="77777777" w:rsidR="00F67A9D" w:rsidRPr="0083286F" w:rsidRDefault="00F67A9D" w:rsidP="00F67A9D">
      <w:pPr>
        <w:spacing w:after="200" w:line="276" w:lineRule="auto"/>
        <w:rPr>
          <w:rFonts w:ascii="Arial" w:hAnsi="Arial" w:cs="Arial"/>
          <w:w w:val="100"/>
          <w:sz w:val="20"/>
          <w:szCs w:val="20"/>
          <w:lang w:val="en-US"/>
        </w:rPr>
      </w:pPr>
      <w:r w:rsidRPr="0083286F">
        <w:rPr>
          <w:rFonts w:ascii="Arial" w:hAnsi="Arial" w:cs="Arial"/>
          <w:w w:val="100"/>
          <w:sz w:val="20"/>
          <w:szCs w:val="20"/>
          <w:lang w:val="en-US"/>
        </w:rPr>
        <w:t>By promoting a climate of positive relationships of care and mutual respect, children are encouraged, if bullying occurs, to regard “telling” as acceptable and responsible.</w:t>
      </w:r>
    </w:p>
    <w:p w14:paraId="2D8B9B52" w14:textId="77777777" w:rsidR="00F67A9D" w:rsidRPr="0083286F" w:rsidRDefault="00F67A9D" w:rsidP="00F67A9D">
      <w:pPr>
        <w:spacing w:after="200" w:line="276" w:lineRule="auto"/>
        <w:rPr>
          <w:rFonts w:ascii="Arial" w:hAnsi="Arial" w:cs="Arial"/>
          <w:w w:val="100"/>
          <w:sz w:val="20"/>
          <w:szCs w:val="20"/>
          <w:lang w:val="en-US"/>
        </w:rPr>
      </w:pPr>
      <w:r w:rsidRPr="0083286F">
        <w:rPr>
          <w:rFonts w:ascii="Arial" w:hAnsi="Arial" w:cs="Arial"/>
          <w:w w:val="100"/>
          <w:sz w:val="20"/>
          <w:szCs w:val="20"/>
          <w:lang w:val="en-US"/>
        </w:rPr>
        <w:t xml:space="preserve">Attending to reports of bullying is regarded as a priority by all members of staff, and support will be given to the victim. As with all inappropriate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sanctions will be applied to the aggressor.</w:t>
      </w:r>
    </w:p>
    <w:p w14:paraId="26FD423E" w14:textId="77777777" w:rsidR="00F67A9D" w:rsidRPr="0083286F" w:rsidRDefault="00F67A9D" w:rsidP="00F67A9D">
      <w:pPr>
        <w:spacing w:after="200" w:line="276" w:lineRule="auto"/>
        <w:rPr>
          <w:rFonts w:ascii="Arial" w:hAnsi="Arial" w:cs="Arial"/>
          <w:w w:val="100"/>
          <w:sz w:val="20"/>
          <w:szCs w:val="20"/>
          <w:lang w:val="en-US"/>
        </w:rPr>
      </w:pPr>
      <w:r w:rsidRPr="0083286F">
        <w:rPr>
          <w:rFonts w:ascii="Arial" w:hAnsi="Arial" w:cs="Arial"/>
          <w:w w:val="100"/>
          <w:sz w:val="20"/>
          <w:szCs w:val="20"/>
          <w:lang w:val="en-US"/>
        </w:rPr>
        <w:t>Bullying in any form will not be tolerated at Christ Church C.E. Primary School. Please refer to the school’s Anti-</w:t>
      </w:r>
      <w:r w:rsidR="00E8479F" w:rsidRPr="0083286F">
        <w:rPr>
          <w:rFonts w:ascii="Arial" w:hAnsi="Arial" w:cs="Arial"/>
          <w:w w:val="100"/>
          <w:sz w:val="20"/>
          <w:szCs w:val="20"/>
          <w:lang w:val="en-US"/>
        </w:rPr>
        <w:t>Bullying</w:t>
      </w:r>
      <w:r w:rsidRPr="0083286F">
        <w:rPr>
          <w:rFonts w:ascii="Arial" w:hAnsi="Arial" w:cs="Arial"/>
          <w:w w:val="100"/>
          <w:sz w:val="20"/>
          <w:szCs w:val="20"/>
          <w:lang w:val="en-US"/>
        </w:rPr>
        <w:t xml:space="preserve"> Policy.</w:t>
      </w:r>
    </w:p>
    <w:p w14:paraId="0C5B20CD" w14:textId="77777777" w:rsidR="00F67A9D" w:rsidRPr="0083286F" w:rsidRDefault="00F67A9D" w:rsidP="00F67A9D">
      <w:pPr>
        <w:spacing w:after="200" w:line="276" w:lineRule="auto"/>
        <w:rPr>
          <w:rFonts w:ascii="Arial" w:hAnsi="Arial" w:cs="Arial"/>
          <w:w w:val="100"/>
          <w:sz w:val="20"/>
          <w:szCs w:val="20"/>
          <w:u w:val="single"/>
          <w:lang w:val="en-US"/>
        </w:rPr>
      </w:pPr>
      <w:r w:rsidRPr="0083286F">
        <w:rPr>
          <w:rFonts w:ascii="Arial" w:hAnsi="Arial" w:cs="Arial"/>
          <w:w w:val="100"/>
          <w:sz w:val="20"/>
          <w:szCs w:val="20"/>
          <w:u w:val="single"/>
          <w:lang w:val="en-US"/>
        </w:rPr>
        <w:t>Disciplining Beyond the School gates</w:t>
      </w:r>
    </w:p>
    <w:p w14:paraId="1F060774" w14:textId="77777777" w:rsidR="00E8479F" w:rsidRDefault="00F67A9D" w:rsidP="00F67A9D">
      <w:pPr>
        <w:spacing w:after="200" w:line="276" w:lineRule="auto"/>
        <w:rPr>
          <w:rFonts w:ascii="Arial" w:hAnsi="Arial" w:cs="Arial"/>
          <w:w w:val="100"/>
          <w:sz w:val="20"/>
          <w:szCs w:val="20"/>
          <w:lang w:val="en-US"/>
        </w:rPr>
      </w:pPr>
      <w:r w:rsidRPr="0083286F">
        <w:rPr>
          <w:rFonts w:ascii="Arial" w:hAnsi="Arial" w:cs="Arial"/>
          <w:w w:val="100"/>
          <w:sz w:val="20"/>
          <w:szCs w:val="20"/>
          <w:lang w:val="en-US"/>
        </w:rPr>
        <w:t xml:space="preserve">School will consider sanctions for disruptive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xml:space="preserve"> outside school. This will be implemented in all issues when a child’s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xml:space="preserve"> risks the safety or well-being of any member of our community. This could include another pupil; a member of staff or any other member of our school community. The school will also seek to apply sanctions or </w:t>
      </w:r>
      <w:proofErr w:type="spellStart"/>
      <w:r w:rsidRPr="0083286F">
        <w:rPr>
          <w:rFonts w:ascii="Arial" w:hAnsi="Arial" w:cs="Arial"/>
          <w:w w:val="100"/>
          <w:sz w:val="20"/>
          <w:szCs w:val="20"/>
          <w:lang w:val="en-US"/>
        </w:rPr>
        <w:lastRenderedPageBreak/>
        <w:t>behaviour</w:t>
      </w:r>
      <w:proofErr w:type="spellEnd"/>
      <w:r w:rsidRPr="0083286F">
        <w:rPr>
          <w:rFonts w:ascii="Arial" w:hAnsi="Arial" w:cs="Arial"/>
          <w:w w:val="100"/>
          <w:sz w:val="20"/>
          <w:szCs w:val="20"/>
          <w:lang w:val="en-US"/>
        </w:rPr>
        <w:t xml:space="preserve"> support if it felt that a child’s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xml:space="preserve"> is anti-social or affects the reputation of the school and is not in line with the whole school ethos. </w:t>
      </w:r>
    </w:p>
    <w:p w14:paraId="4558C2B5" w14:textId="77777777" w:rsidR="00F67A9D" w:rsidRPr="0083286F" w:rsidRDefault="00F67A9D" w:rsidP="00F67A9D">
      <w:pPr>
        <w:spacing w:after="200" w:line="276" w:lineRule="auto"/>
        <w:rPr>
          <w:rFonts w:ascii="Arial" w:hAnsi="Arial" w:cs="Arial"/>
          <w:w w:val="100"/>
          <w:sz w:val="20"/>
          <w:szCs w:val="20"/>
          <w:lang w:val="en-US"/>
        </w:rPr>
      </w:pPr>
      <w:r w:rsidRPr="0083286F">
        <w:rPr>
          <w:rFonts w:ascii="Arial" w:hAnsi="Arial" w:cs="Arial"/>
          <w:w w:val="100"/>
          <w:sz w:val="20"/>
          <w:szCs w:val="20"/>
          <w:lang w:val="en-US"/>
        </w:rPr>
        <w:t xml:space="preserve">These decisions will be taken by the head teacher on a </w:t>
      </w:r>
      <w:proofErr w:type="gramStart"/>
      <w:r w:rsidRPr="0083286F">
        <w:rPr>
          <w:rFonts w:ascii="Arial" w:hAnsi="Arial" w:cs="Arial"/>
          <w:w w:val="100"/>
          <w:sz w:val="20"/>
          <w:szCs w:val="20"/>
          <w:lang w:val="en-US"/>
        </w:rPr>
        <w:t>case by case</w:t>
      </w:r>
      <w:proofErr w:type="gramEnd"/>
      <w:r w:rsidRPr="0083286F">
        <w:rPr>
          <w:rFonts w:ascii="Arial" w:hAnsi="Arial" w:cs="Arial"/>
          <w:w w:val="100"/>
          <w:sz w:val="20"/>
          <w:szCs w:val="20"/>
          <w:lang w:val="en-US"/>
        </w:rPr>
        <w:t xml:space="preserve"> basis.</w:t>
      </w:r>
    </w:p>
    <w:p w14:paraId="15405AF3" w14:textId="77777777" w:rsidR="00F67A9D" w:rsidRPr="0083286F" w:rsidRDefault="00F67A9D" w:rsidP="00F67A9D">
      <w:pPr>
        <w:spacing w:after="200" w:line="276" w:lineRule="auto"/>
        <w:rPr>
          <w:rFonts w:ascii="Arial" w:hAnsi="Arial" w:cs="Arial"/>
          <w:b/>
          <w:w w:val="100"/>
          <w:sz w:val="20"/>
          <w:szCs w:val="20"/>
          <w:lang w:val="en-US"/>
        </w:rPr>
      </w:pPr>
      <w:r w:rsidRPr="0083286F">
        <w:rPr>
          <w:rFonts w:ascii="Arial" w:hAnsi="Arial" w:cs="Arial"/>
          <w:b/>
          <w:w w:val="100"/>
          <w:sz w:val="20"/>
          <w:szCs w:val="20"/>
          <w:u w:val="single"/>
          <w:lang w:val="en-US"/>
        </w:rPr>
        <w:t>Curriculum Integration</w:t>
      </w:r>
    </w:p>
    <w:p w14:paraId="60EDCA95" w14:textId="35D5B5CD" w:rsidR="00F67A9D" w:rsidRPr="0083286F" w:rsidRDefault="00F67A9D" w:rsidP="00F67A9D">
      <w:pPr>
        <w:spacing w:after="200" w:line="276" w:lineRule="auto"/>
        <w:rPr>
          <w:rFonts w:ascii="Arial" w:hAnsi="Arial" w:cs="Arial"/>
          <w:w w:val="100"/>
          <w:sz w:val="20"/>
          <w:szCs w:val="20"/>
          <w:lang w:val="en-US"/>
        </w:rPr>
      </w:pPr>
      <w:r w:rsidRPr="0083286F">
        <w:rPr>
          <w:rFonts w:ascii="Arial" w:hAnsi="Arial" w:cs="Arial"/>
          <w:w w:val="100"/>
          <w:sz w:val="20"/>
          <w:szCs w:val="20"/>
          <w:lang w:val="en-US"/>
        </w:rPr>
        <w:t xml:space="preserve">Aspects of pupil </w:t>
      </w:r>
      <w:proofErr w:type="spellStart"/>
      <w:r w:rsidRPr="0083286F">
        <w:rPr>
          <w:rFonts w:ascii="Arial" w:hAnsi="Arial" w:cs="Arial"/>
          <w:w w:val="100"/>
          <w:sz w:val="20"/>
          <w:szCs w:val="20"/>
          <w:lang w:val="en-US"/>
        </w:rPr>
        <w:t>behaviour</w:t>
      </w:r>
      <w:proofErr w:type="spellEnd"/>
      <w:r w:rsidRPr="0083286F">
        <w:rPr>
          <w:rFonts w:ascii="Arial" w:hAnsi="Arial" w:cs="Arial"/>
          <w:w w:val="100"/>
          <w:sz w:val="20"/>
          <w:szCs w:val="20"/>
          <w:lang w:val="en-US"/>
        </w:rPr>
        <w:t xml:space="preserve">, including how we should relate to one another, are covered within the school curriculum, in subjects such as Religious Education and Personal, Social and Health Education and Citizenship. </w:t>
      </w:r>
      <w:r w:rsidR="00E8479F">
        <w:rPr>
          <w:rFonts w:ascii="Arial" w:hAnsi="Arial" w:cs="Arial"/>
          <w:w w:val="100"/>
          <w:sz w:val="20"/>
          <w:szCs w:val="20"/>
          <w:lang w:val="en-US"/>
        </w:rPr>
        <w:t>Expected conduct is</w:t>
      </w:r>
      <w:r w:rsidRPr="0083286F">
        <w:rPr>
          <w:rFonts w:ascii="Arial" w:hAnsi="Arial" w:cs="Arial"/>
          <w:w w:val="100"/>
          <w:sz w:val="20"/>
          <w:szCs w:val="20"/>
          <w:lang w:val="en-US"/>
        </w:rPr>
        <w:t xml:space="preserve"> regularly reviewed through assemblies and in the classroom.   </w:t>
      </w:r>
      <w:r w:rsidR="00E8479F">
        <w:rPr>
          <w:rFonts w:ascii="Arial" w:hAnsi="Arial" w:cs="Arial"/>
          <w:w w:val="100"/>
          <w:sz w:val="20"/>
          <w:szCs w:val="20"/>
          <w:lang w:val="en-US"/>
        </w:rPr>
        <w:t xml:space="preserve">Our values and </w:t>
      </w:r>
      <w:proofErr w:type="spellStart"/>
      <w:r w:rsidR="00E8479F">
        <w:rPr>
          <w:rFonts w:ascii="Arial" w:hAnsi="Arial" w:cs="Arial"/>
          <w:w w:val="100"/>
          <w:sz w:val="20"/>
          <w:szCs w:val="20"/>
          <w:lang w:val="en-US"/>
        </w:rPr>
        <w:t>behaviour</w:t>
      </w:r>
      <w:proofErr w:type="spellEnd"/>
      <w:r w:rsidR="00E8479F">
        <w:rPr>
          <w:rFonts w:ascii="Arial" w:hAnsi="Arial" w:cs="Arial"/>
          <w:w w:val="100"/>
          <w:sz w:val="20"/>
          <w:szCs w:val="20"/>
          <w:lang w:val="en-US"/>
        </w:rPr>
        <w:t xml:space="preserve"> expectations are visited through collective worship with the head teacher, clergy, </w:t>
      </w:r>
      <w:r w:rsidR="00212E3C">
        <w:rPr>
          <w:rFonts w:ascii="Arial" w:hAnsi="Arial" w:cs="Arial"/>
          <w:w w:val="100"/>
          <w:sz w:val="20"/>
          <w:szCs w:val="20"/>
          <w:lang w:val="en-US"/>
        </w:rPr>
        <w:t>Deputy Headteacher</w:t>
      </w:r>
      <w:r w:rsidR="00E8479F">
        <w:rPr>
          <w:rFonts w:ascii="Arial" w:hAnsi="Arial" w:cs="Arial"/>
          <w:w w:val="100"/>
          <w:sz w:val="20"/>
          <w:szCs w:val="20"/>
          <w:lang w:val="en-US"/>
        </w:rPr>
        <w:t xml:space="preserve">, class teachers and </w:t>
      </w:r>
      <w:r w:rsidR="00212E3C">
        <w:rPr>
          <w:rFonts w:ascii="Arial" w:hAnsi="Arial" w:cs="Arial"/>
          <w:w w:val="100"/>
          <w:sz w:val="20"/>
          <w:szCs w:val="20"/>
          <w:lang w:val="en-US"/>
        </w:rPr>
        <w:t>Vision Voyagers</w:t>
      </w:r>
      <w:r w:rsidR="00E8479F">
        <w:rPr>
          <w:rFonts w:ascii="Arial" w:hAnsi="Arial" w:cs="Arial"/>
          <w:w w:val="100"/>
          <w:sz w:val="20"/>
          <w:szCs w:val="20"/>
          <w:lang w:val="en-US"/>
        </w:rPr>
        <w:t xml:space="preserve">. </w:t>
      </w:r>
    </w:p>
    <w:p w14:paraId="1D8199B6" w14:textId="77777777" w:rsidR="00F67A9D" w:rsidRPr="0083286F" w:rsidRDefault="00F67A9D" w:rsidP="00F61543">
      <w:pPr>
        <w:spacing w:line="276" w:lineRule="auto"/>
        <w:rPr>
          <w:rFonts w:ascii="Arial" w:hAnsi="Arial" w:cs="Arial"/>
          <w:b/>
          <w:w w:val="100"/>
          <w:sz w:val="20"/>
          <w:szCs w:val="20"/>
          <w:u w:val="single"/>
          <w:lang w:val="en-US"/>
        </w:rPr>
      </w:pPr>
      <w:r w:rsidRPr="0083286F">
        <w:rPr>
          <w:rFonts w:ascii="Arial" w:hAnsi="Arial" w:cs="Arial"/>
          <w:b/>
          <w:w w:val="100"/>
          <w:sz w:val="20"/>
          <w:szCs w:val="20"/>
          <w:u w:val="single"/>
          <w:lang w:val="en-US"/>
        </w:rPr>
        <w:t>Managing Pupil Transition</w:t>
      </w:r>
    </w:p>
    <w:p w14:paraId="0FF29DF5" w14:textId="77777777" w:rsidR="00F67A9D" w:rsidRPr="0083286F" w:rsidRDefault="00F67A9D" w:rsidP="00F61543">
      <w:pPr>
        <w:spacing w:line="276" w:lineRule="auto"/>
        <w:rPr>
          <w:rFonts w:ascii="Arial" w:hAnsi="Arial" w:cs="Arial"/>
          <w:w w:val="100"/>
          <w:sz w:val="20"/>
          <w:szCs w:val="20"/>
          <w:lang w:val="en-US"/>
        </w:rPr>
      </w:pPr>
      <w:r w:rsidRPr="0083286F">
        <w:rPr>
          <w:rFonts w:ascii="Arial" w:hAnsi="Arial" w:cs="Arial"/>
          <w:w w:val="100"/>
          <w:sz w:val="20"/>
          <w:szCs w:val="20"/>
          <w:lang w:val="en-US"/>
        </w:rPr>
        <w:t>Children transitioning from Year 6 to Year 7 will receive an enhanced transition alongside additional information and an informed handover from the school SENCO.</w:t>
      </w:r>
    </w:p>
    <w:p w14:paraId="384F6292" w14:textId="77777777" w:rsidR="007B7EED" w:rsidRDefault="007B7EED" w:rsidP="00AD53E7">
      <w:pPr>
        <w:pStyle w:val="Heading2"/>
        <w:rPr>
          <w:rFonts w:ascii="Arial" w:hAnsi="Arial" w:cs="Arial"/>
          <w:w w:val="100"/>
        </w:rPr>
      </w:pPr>
      <w:bookmarkStart w:id="6" w:name="_Toc398882567"/>
    </w:p>
    <w:p w14:paraId="0D04F9B3" w14:textId="77777777" w:rsidR="007B7EED" w:rsidRDefault="007B7EED" w:rsidP="00AD53E7">
      <w:pPr>
        <w:pStyle w:val="Heading2"/>
        <w:rPr>
          <w:rFonts w:ascii="Arial" w:hAnsi="Arial" w:cs="Arial"/>
          <w:w w:val="100"/>
        </w:rPr>
      </w:pPr>
    </w:p>
    <w:p w14:paraId="185785CE" w14:textId="58854DC2" w:rsidR="004B3A9A" w:rsidRPr="0083286F" w:rsidRDefault="00AD53E7" w:rsidP="00AD53E7">
      <w:pPr>
        <w:pStyle w:val="Heading2"/>
        <w:rPr>
          <w:rFonts w:ascii="Arial" w:hAnsi="Arial" w:cs="Arial"/>
          <w:w w:val="100"/>
        </w:rPr>
      </w:pPr>
      <w:r w:rsidRPr="0083286F">
        <w:rPr>
          <w:rFonts w:ascii="Arial" w:hAnsi="Arial" w:cs="Arial"/>
          <w:w w:val="100"/>
        </w:rPr>
        <w:t xml:space="preserve">8. </w:t>
      </w:r>
      <w:r w:rsidR="004B3A9A" w:rsidRPr="0083286F">
        <w:rPr>
          <w:rFonts w:ascii="Arial" w:hAnsi="Arial" w:cs="Arial"/>
          <w:w w:val="100"/>
        </w:rPr>
        <w:t>Monitoring and Evaluation</w:t>
      </w:r>
      <w:bookmarkEnd w:id="6"/>
    </w:p>
    <w:p w14:paraId="70B4FE22" w14:textId="77777777" w:rsidR="004B3A9A" w:rsidRPr="0083286F" w:rsidRDefault="004B3A9A" w:rsidP="004B3A9A">
      <w:pPr>
        <w:spacing w:after="200" w:line="276" w:lineRule="auto"/>
        <w:rPr>
          <w:rFonts w:ascii="Arial" w:hAnsi="Arial" w:cs="Arial"/>
          <w:w w:val="100"/>
          <w:sz w:val="20"/>
          <w:szCs w:val="20"/>
        </w:rPr>
      </w:pPr>
      <w:r w:rsidRPr="0083286F">
        <w:rPr>
          <w:rFonts w:ascii="Arial" w:hAnsi="Arial" w:cs="Arial"/>
          <w:w w:val="100"/>
          <w:sz w:val="20"/>
          <w:szCs w:val="20"/>
        </w:rPr>
        <w:t xml:space="preserve">Rewards and all sanctions more serious than informal verbal warnings will be recorded and monitored to provide the </w:t>
      </w:r>
      <w:r w:rsidR="005E0341" w:rsidRPr="0083286F">
        <w:rPr>
          <w:rFonts w:ascii="Arial" w:hAnsi="Arial" w:cs="Arial"/>
          <w:w w:val="100"/>
          <w:sz w:val="20"/>
          <w:szCs w:val="20"/>
        </w:rPr>
        <w:t xml:space="preserve">Local Governing Body and CDAT </w:t>
      </w:r>
      <w:r w:rsidRPr="0083286F">
        <w:rPr>
          <w:rFonts w:ascii="Arial" w:hAnsi="Arial" w:cs="Arial"/>
          <w:w w:val="100"/>
          <w:sz w:val="20"/>
          <w:szCs w:val="20"/>
        </w:rPr>
        <w:t>with regular information on how effectively the behaviour policy is working. The academy will also monitor to ensure that rewards and sanctions are distributed fairly and s</w:t>
      </w:r>
      <w:r w:rsidR="005E0341" w:rsidRPr="0083286F">
        <w:rPr>
          <w:rFonts w:ascii="Arial" w:hAnsi="Arial" w:cs="Arial"/>
          <w:w w:val="100"/>
          <w:sz w:val="20"/>
          <w:szCs w:val="20"/>
        </w:rPr>
        <w:t>o the data will be analysed by:</w:t>
      </w:r>
    </w:p>
    <w:p w14:paraId="6A86576F" w14:textId="77777777" w:rsidR="004B3A9A" w:rsidRPr="0083286F" w:rsidRDefault="004B3A9A" w:rsidP="004A2FC5">
      <w:pPr>
        <w:pStyle w:val="ListParagraph"/>
        <w:numPr>
          <w:ilvl w:val="1"/>
          <w:numId w:val="5"/>
        </w:numPr>
        <w:spacing w:after="200" w:line="276" w:lineRule="auto"/>
        <w:rPr>
          <w:rFonts w:ascii="Arial" w:hAnsi="Arial" w:cs="Arial"/>
          <w:sz w:val="20"/>
          <w:szCs w:val="20"/>
        </w:rPr>
      </w:pPr>
      <w:r w:rsidRPr="0083286F">
        <w:rPr>
          <w:rFonts w:ascii="Arial" w:hAnsi="Arial" w:cs="Arial"/>
          <w:sz w:val="20"/>
          <w:szCs w:val="20"/>
        </w:rPr>
        <w:t>Gender</w:t>
      </w:r>
    </w:p>
    <w:p w14:paraId="3ED52B8B" w14:textId="77777777" w:rsidR="004B3A9A" w:rsidRPr="0083286F" w:rsidRDefault="004B3A9A" w:rsidP="004A2FC5">
      <w:pPr>
        <w:pStyle w:val="ListParagraph"/>
        <w:numPr>
          <w:ilvl w:val="1"/>
          <w:numId w:val="5"/>
        </w:numPr>
        <w:spacing w:after="200" w:line="276" w:lineRule="auto"/>
        <w:rPr>
          <w:rFonts w:ascii="Arial" w:hAnsi="Arial" w:cs="Arial"/>
          <w:sz w:val="20"/>
          <w:szCs w:val="20"/>
        </w:rPr>
      </w:pPr>
      <w:r w:rsidRPr="0083286F">
        <w:rPr>
          <w:rFonts w:ascii="Arial" w:hAnsi="Arial" w:cs="Arial"/>
          <w:sz w:val="20"/>
          <w:szCs w:val="20"/>
        </w:rPr>
        <w:t>Ethnicity</w:t>
      </w:r>
    </w:p>
    <w:p w14:paraId="12F454C2" w14:textId="77777777" w:rsidR="004B3A9A" w:rsidRPr="0083286F" w:rsidRDefault="004B3A9A" w:rsidP="004A2FC5">
      <w:pPr>
        <w:pStyle w:val="ListParagraph"/>
        <w:numPr>
          <w:ilvl w:val="1"/>
          <w:numId w:val="5"/>
        </w:numPr>
        <w:spacing w:after="200" w:line="276" w:lineRule="auto"/>
        <w:rPr>
          <w:rFonts w:ascii="Arial" w:hAnsi="Arial" w:cs="Arial"/>
          <w:sz w:val="20"/>
          <w:szCs w:val="20"/>
        </w:rPr>
      </w:pPr>
      <w:r w:rsidRPr="0083286F">
        <w:rPr>
          <w:rFonts w:ascii="Arial" w:hAnsi="Arial" w:cs="Arial"/>
          <w:sz w:val="20"/>
          <w:szCs w:val="20"/>
        </w:rPr>
        <w:t>SEN</w:t>
      </w:r>
    </w:p>
    <w:p w14:paraId="4264411C" w14:textId="77777777" w:rsidR="004B3A9A" w:rsidRPr="0083286F" w:rsidRDefault="004B3A9A" w:rsidP="004A2FC5">
      <w:pPr>
        <w:pStyle w:val="ListParagraph"/>
        <w:numPr>
          <w:ilvl w:val="1"/>
          <w:numId w:val="5"/>
        </w:numPr>
        <w:spacing w:after="200" w:line="276" w:lineRule="auto"/>
        <w:rPr>
          <w:rFonts w:ascii="Arial" w:hAnsi="Arial" w:cs="Arial"/>
          <w:sz w:val="20"/>
          <w:szCs w:val="20"/>
        </w:rPr>
      </w:pPr>
      <w:r w:rsidRPr="0083286F">
        <w:rPr>
          <w:rFonts w:ascii="Arial" w:hAnsi="Arial" w:cs="Arial"/>
          <w:sz w:val="20"/>
          <w:szCs w:val="20"/>
        </w:rPr>
        <w:t>Age</w:t>
      </w:r>
    </w:p>
    <w:p w14:paraId="1B22B693" w14:textId="77777777" w:rsidR="00DE2584" w:rsidRPr="0083286F" w:rsidRDefault="00DE2584" w:rsidP="00DE2584">
      <w:pPr>
        <w:rPr>
          <w:rFonts w:ascii="Arial" w:hAnsi="Arial" w:cs="Arial"/>
          <w:sz w:val="20"/>
        </w:rPr>
      </w:pPr>
      <w:r w:rsidRPr="0083286F">
        <w:rPr>
          <w:rFonts w:ascii="Arial" w:hAnsi="Arial" w:cs="Arial"/>
          <w:sz w:val="20"/>
        </w:rPr>
        <w:t>The Headteacher monitors the effectiveness of this policy on a regular basis. She also reports to the governing body on the effectiveness of the policy and, if necessary, makes recommendations for further improvements.</w:t>
      </w:r>
    </w:p>
    <w:p w14:paraId="1DC2F25B" w14:textId="77777777" w:rsidR="00DE2584" w:rsidRPr="0083286F" w:rsidRDefault="00DE2584" w:rsidP="00DE2584">
      <w:pPr>
        <w:rPr>
          <w:rFonts w:ascii="Arial" w:hAnsi="Arial" w:cs="Arial"/>
          <w:sz w:val="20"/>
        </w:rPr>
      </w:pPr>
    </w:p>
    <w:p w14:paraId="5AD85570" w14:textId="77777777" w:rsidR="00DE2584" w:rsidRPr="0083286F" w:rsidRDefault="00DE2584" w:rsidP="00DE2584">
      <w:pPr>
        <w:rPr>
          <w:rFonts w:ascii="Arial" w:hAnsi="Arial" w:cs="Arial"/>
          <w:sz w:val="20"/>
        </w:rPr>
      </w:pPr>
      <w:r w:rsidRPr="0083286F">
        <w:rPr>
          <w:rFonts w:ascii="Arial" w:hAnsi="Arial" w:cs="Arial"/>
          <w:sz w:val="20"/>
        </w:rPr>
        <w:t>Class teachers monitor procedures in their classes and report to their Key</w:t>
      </w:r>
      <w:r w:rsidR="00E8479F">
        <w:rPr>
          <w:rFonts w:ascii="Arial" w:hAnsi="Arial" w:cs="Arial"/>
          <w:sz w:val="20"/>
        </w:rPr>
        <w:t xml:space="preserve"> S</w:t>
      </w:r>
      <w:r w:rsidRPr="0083286F">
        <w:rPr>
          <w:rFonts w:ascii="Arial" w:hAnsi="Arial" w:cs="Arial"/>
          <w:sz w:val="20"/>
        </w:rPr>
        <w:t>tage / team leaders.</w:t>
      </w:r>
    </w:p>
    <w:p w14:paraId="3852955C" w14:textId="77777777" w:rsidR="00DE2584" w:rsidRPr="0083286F" w:rsidRDefault="00DE2584" w:rsidP="00DE2584">
      <w:pPr>
        <w:rPr>
          <w:rFonts w:ascii="Arial" w:hAnsi="Arial" w:cs="Arial"/>
          <w:sz w:val="20"/>
        </w:rPr>
      </w:pPr>
      <w:r w:rsidRPr="0083286F">
        <w:rPr>
          <w:rFonts w:ascii="Arial" w:hAnsi="Arial" w:cs="Arial"/>
          <w:sz w:val="20"/>
        </w:rPr>
        <w:t>The school keeps a record of incidents. The Headteacher records those incidents where a child is sent to them on account of challenging behaviour. The Midday Supervisors report any incidents to the class teachers who decide if th</w:t>
      </w:r>
      <w:r w:rsidR="00E8479F">
        <w:rPr>
          <w:rFonts w:ascii="Arial" w:hAnsi="Arial" w:cs="Arial"/>
          <w:sz w:val="20"/>
        </w:rPr>
        <w:t xml:space="preserve">e Headteacher or Assistant Headteachers </w:t>
      </w:r>
      <w:r w:rsidRPr="0083286F">
        <w:rPr>
          <w:rFonts w:ascii="Arial" w:hAnsi="Arial" w:cs="Arial"/>
          <w:sz w:val="20"/>
        </w:rPr>
        <w:t>should be informed and a record made.</w:t>
      </w:r>
    </w:p>
    <w:p w14:paraId="5338C4EF" w14:textId="77777777" w:rsidR="00DE2584" w:rsidRPr="0083286F" w:rsidRDefault="00DE2584" w:rsidP="00DE2584">
      <w:pPr>
        <w:rPr>
          <w:rFonts w:ascii="Arial" w:hAnsi="Arial" w:cs="Arial"/>
          <w:sz w:val="20"/>
        </w:rPr>
      </w:pPr>
    </w:p>
    <w:p w14:paraId="43E7EED9" w14:textId="77777777" w:rsidR="00DE2584" w:rsidRPr="0083286F" w:rsidRDefault="00DE2584" w:rsidP="00DE2584">
      <w:pPr>
        <w:rPr>
          <w:rFonts w:ascii="Arial" w:hAnsi="Arial" w:cs="Arial"/>
          <w:sz w:val="20"/>
        </w:rPr>
      </w:pPr>
      <w:r w:rsidRPr="0083286F">
        <w:rPr>
          <w:rFonts w:ascii="Arial" w:hAnsi="Arial" w:cs="Arial"/>
          <w:sz w:val="20"/>
        </w:rPr>
        <w:t>The Headteacher keeps a record of any pupil who is excluded for a fixed term or who is permanently excluded.</w:t>
      </w:r>
    </w:p>
    <w:p w14:paraId="33C2D57F" w14:textId="77777777" w:rsidR="00DE2584" w:rsidRPr="00DE2584" w:rsidRDefault="00DE2584" w:rsidP="00DE2584">
      <w:pPr>
        <w:rPr>
          <w:rFonts w:ascii="Arial" w:hAnsi="Arial" w:cs="Arial"/>
          <w:sz w:val="20"/>
        </w:rPr>
      </w:pPr>
      <w:r w:rsidRPr="0083286F">
        <w:rPr>
          <w:rFonts w:ascii="Arial" w:hAnsi="Arial" w:cs="Arial"/>
          <w:sz w:val="20"/>
        </w:rPr>
        <w:t>It is the responsibility of the governing body to monitor the rate of fixed term exclusions and permanent exclusions, and to ensure that the school policy is administered fairly and consistently.</w:t>
      </w:r>
    </w:p>
    <w:p w14:paraId="54853ABC" w14:textId="77777777" w:rsidR="00F61543" w:rsidRDefault="00F61543" w:rsidP="005E0341">
      <w:pPr>
        <w:pStyle w:val="Heading2"/>
        <w:rPr>
          <w:rFonts w:ascii="Arial" w:hAnsi="Arial" w:cs="Arial"/>
          <w:w w:val="100"/>
        </w:rPr>
      </w:pPr>
      <w:bookmarkStart w:id="7" w:name="_Toc398882568"/>
    </w:p>
    <w:p w14:paraId="162B10B9" w14:textId="77777777" w:rsidR="004B3A9A" w:rsidRPr="003F1F79" w:rsidRDefault="005E0341" w:rsidP="005E0341">
      <w:pPr>
        <w:pStyle w:val="Heading2"/>
        <w:rPr>
          <w:rFonts w:ascii="Arial" w:hAnsi="Arial" w:cs="Arial"/>
          <w:w w:val="100"/>
        </w:rPr>
      </w:pPr>
      <w:r w:rsidRPr="003F1F79">
        <w:rPr>
          <w:rFonts w:ascii="Arial" w:hAnsi="Arial" w:cs="Arial"/>
          <w:w w:val="100"/>
        </w:rPr>
        <w:t xml:space="preserve">9. </w:t>
      </w:r>
      <w:r w:rsidR="004B3A9A" w:rsidRPr="003F1F79">
        <w:rPr>
          <w:rFonts w:ascii="Arial" w:hAnsi="Arial" w:cs="Arial"/>
          <w:w w:val="100"/>
        </w:rPr>
        <w:t>Home/</w:t>
      </w:r>
      <w:r w:rsidR="006B4C8D" w:rsidRPr="003F1F79">
        <w:rPr>
          <w:rFonts w:ascii="Arial" w:hAnsi="Arial" w:cs="Arial"/>
          <w:w w:val="100"/>
        </w:rPr>
        <w:t>School/academy</w:t>
      </w:r>
      <w:r w:rsidR="004B3A9A" w:rsidRPr="003F1F79">
        <w:rPr>
          <w:rFonts w:ascii="Arial" w:hAnsi="Arial" w:cs="Arial"/>
          <w:w w:val="100"/>
        </w:rPr>
        <w:t xml:space="preserve"> agreement</w:t>
      </w:r>
      <w:bookmarkEnd w:id="7"/>
    </w:p>
    <w:p w14:paraId="0D2D3532" w14:textId="77777777" w:rsidR="005E0341" w:rsidRPr="003F1F79" w:rsidRDefault="005E0341" w:rsidP="004B3A9A">
      <w:pPr>
        <w:spacing w:after="200" w:line="276" w:lineRule="auto"/>
        <w:rPr>
          <w:rFonts w:ascii="Arial" w:hAnsi="Arial" w:cs="Arial"/>
          <w:w w:val="100"/>
          <w:sz w:val="20"/>
          <w:szCs w:val="20"/>
        </w:rPr>
      </w:pPr>
      <w:r w:rsidRPr="003F1F79">
        <w:rPr>
          <w:rFonts w:ascii="Arial" w:hAnsi="Arial" w:cs="Arial"/>
          <w:w w:val="100"/>
          <w:sz w:val="20"/>
          <w:szCs w:val="20"/>
        </w:rPr>
        <w:t>The Home/</w:t>
      </w:r>
      <w:r w:rsidR="006B4C8D" w:rsidRPr="003F1F79">
        <w:rPr>
          <w:rFonts w:ascii="Arial" w:hAnsi="Arial" w:cs="Arial"/>
          <w:w w:val="100"/>
          <w:sz w:val="20"/>
          <w:szCs w:val="20"/>
        </w:rPr>
        <w:t>School/academy</w:t>
      </w:r>
      <w:r w:rsidRPr="003F1F79">
        <w:rPr>
          <w:rFonts w:ascii="Arial" w:hAnsi="Arial" w:cs="Arial"/>
          <w:w w:val="100"/>
          <w:sz w:val="20"/>
          <w:szCs w:val="20"/>
        </w:rPr>
        <w:t xml:space="preserve"> agreement will be based on this policy and have the Christian ethos as its basis.</w:t>
      </w:r>
    </w:p>
    <w:p w14:paraId="1A5E642E" w14:textId="77777777" w:rsidR="00B258A4" w:rsidRDefault="005E0341" w:rsidP="00F61543">
      <w:pPr>
        <w:spacing w:after="200" w:line="276" w:lineRule="auto"/>
        <w:rPr>
          <w:rFonts w:ascii="Arial" w:hAnsi="Arial" w:cs="Arial"/>
          <w:w w:val="100"/>
          <w:sz w:val="20"/>
          <w:szCs w:val="20"/>
        </w:rPr>
      </w:pPr>
      <w:r w:rsidRPr="003F1F79">
        <w:rPr>
          <w:rFonts w:ascii="Arial" w:hAnsi="Arial" w:cs="Arial"/>
          <w:w w:val="100"/>
          <w:sz w:val="20"/>
          <w:szCs w:val="20"/>
        </w:rPr>
        <w:t>Every parent is expected to the sign the Home/</w:t>
      </w:r>
      <w:r w:rsidR="006B4C8D" w:rsidRPr="003F1F79">
        <w:rPr>
          <w:rFonts w:ascii="Arial" w:hAnsi="Arial" w:cs="Arial"/>
          <w:w w:val="100"/>
          <w:sz w:val="20"/>
          <w:szCs w:val="20"/>
        </w:rPr>
        <w:t>School/academy</w:t>
      </w:r>
      <w:r w:rsidRPr="003F1F79">
        <w:rPr>
          <w:rFonts w:ascii="Arial" w:hAnsi="Arial" w:cs="Arial"/>
          <w:w w:val="100"/>
          <w:sz w:val="20"/>
          <w:szCs w:val="20"/>
        </w:rPr>
        <w:t xml:space="preserve"> agreement when their child starts </w:t>
      </w:r>
      <w:r w:rsidR="00E8479F">
        <w:rPr>
          <w:rFonts w:ascii="Arial" w:hAnsi="Arial" w:cs="Arial"/>
          <w:w w:val="100"/>
          <w:sz w:val="20"/>
          <w:szCs w:val="20"/>
        </w:rPr>
        <w:t>Christ Church</w:t>
      </w:r>
      <w:r w:rsidRPr="003F1F79">
        <w:rPr>
          <w:rFonts w:ascii="Arial" w:hAnsi="Arial" w:cs="Arial"/>
          <w:w w:val="100"/>
          <w:sz w:val="20"/>
          <w:szCs w:val="20"/>
        </w:rPr>
        <w:t xml:space="preserve"> as an indication of the partnership between home and </w:t>
      </w:r>
      <w:r w:rsidR="006B4C8D" w:rsidRPr="003F1F79">
        <w:rPr>
          <w:rFonts w:ascii="Arial" w:hAnsi="Arial" w:cs="Arial"/>
          <w:w w:val="100"/>
          <w:sz w:val="20"/>
          <w:szCs w:val="20"/>
        </w:rPr>
        <w:t>School</w:t>
      </w:r>
      <w:r w:rsidRPr="003F1F79">
        <w:rPr>
          <w:rFonts w:ascii="Arial" w:hAnsi="Arial" w:cs="Arial"/>
          <w:w w:val="100"/>
          <w:sz w:val="20"/>
          <w:szCs w:val="20"/>
        </w:rPr>
        <w:t>. This will be reviewed and re-issued to parents annually to remind them and t</w:t>
      </w:r>
      <w:r w:rsidR="00F61543">
        <w:rPr>
          <w:rFonts w:ascii="Arial" w:hAnsi="Arial" w:cs="Arial"/>
          <w:w w:val="100"/>
          <w:sz w:val="20"/>
          <w:szCs w:val="20"/>
        </w:rPr>
        <w:t>heir children of its importance.</w:t>
      </w:r>
    </w:p>
    <w:p w14:paraId="75DA053D" w14:textId="52E1322E" w:rsidR="007B7EED" w:rsidRPr="007B7EED" w:rsidRDefault="007B7EED" w:rsidP="00F61543">
      <w:pPr>
        <w:spacing w:after="200" w:line="276" w:lineRule="auto"/>
        <w:rPr>
          <w:rFonts w:ascii="Arial" w:hAnsi="Arial" w:cs="Arial"/>
          <w:w w:val="100"/>
          <w:sz w:val="20"/>
          <w:szCs w:val="20"/>
        </w:rPr>
      </w:pPr>
    </w:p>
    <w:p w14:paraId="5DE5CEBD" w14:textId="77777777" w:rsidR="002B43E8" w:rsidRPr="00F61543" w:rsidRDefault="002B43E8" w:rsidP="00F61543">
      <w:pPr>
        <w:spacing w:after="200" w:line="276" w:lineRule="auto"/>
        <w:rPr>
          <w:rFonts w:ascii="Arial" w:hAnsi="Arial" w:cs="Arial"/>
          <w:w w:val="100"/>
          <w:sz w:val="20"/>
          <w:szCs w:val="20"/>
        </w:rPr>
      </w:pPr>
    </w:p>
    <w:sectPr w:rsidR="002B43E8" w:rsidRPr="00F61543" w:rsidSect="005C6CAD">
      <w:footerReference w:type="default" r:id="rId30"/>
      <w:footerReference w:type="first" r:id="rId31"/>
      <w:pgSz w:w="11906" w:h="16838"/>
      <w:pgMar w:top="720" w:right="720" w:bottom="720" w:left="720" w:header="709"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E29CF" w14:textId="77777777" w:rsidR="00993D25" w:rsidRDefault="00993D25" w:rsidP="00301010">
      <w:r>
        <w:separator/>
      </w:r>
    </w:p>
  </w:endnote>
  <w:endnote w:type="continuationSeparator" w:id="0">
    <w:p w14:paraId="5F62DF8A" w14:textId="77777777" w:rsidR="00993D25" w:rsidRDefault="00993D25" w:rsidP="00301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BBE8" w14:textId="77777777" w:rsidR="00BF509E" w:rsidRDefault="00BF509E" w:rsidP="00880BC9">
    <w:pPr>
      <w:pStyle w:val="Footer"/>
      <w:jc w:val="center"/>
      <w:rPr>
        <w:rFonts w:eastAsia="Times New Roman"/>
        <w:sz w:val="16"/>
        <w:szCs w:val="16"/>
        <w:lang w:val="en-US"/>
      </w:rPr>
    </w:pPr>
    <w:r w:rsidRPr="00880BC9">
      <w:rPr>
        <w:rFonts w:eastAsia="Times New Roman"/>
        <w:sz w:val="16"/>
        <w:szCs w:val="16"/>
        <w:lang w:val="en-US"/>
      </w:rPr>
      <w:t>Chester Diocesan Academies Trust is a company limited by guarantee in England (no. 8451787)</w:t>
    </w:r>
  </w:p>
  <w:p w14:paraId="00A1608B" w14:textId="77777777" w:rsidR="00BF509E" w:rsidRPr="003B6CF8" w:rsidRDefault="00BF509E" w:rsidP="003B6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860585"/>
      <w:docPartObj>
        <w:docPartGallery w:val="Page Numbers (Bottom of Page)"/>
        <w:docPartUnique/>
      </w:docPartObj>
    </w:sdtPr>
    <w:sdtEndPr>
      <w:rPr>
        <w:noProof/>
      </w:rPr>
    </w:sdtEndPr>
    <w:sdtContent>
      <w:p w14:paraId="31552EA5" w14:textId="77777777" w:rsidR="00BF509E" w:rsidRDefault="00BF509E" w:rsidP="000D10D7">
        <w:pPr>
          <w:pStyle w:val="Footer"/>
          <w:jc w:val="center"/>
        </w:pPr>
        <w:r>
          <w:rPr>
            <w:noProof/>
          </w:rPr>
          <w:drawing>
            <wp:anchor distT="0" distB="0" distL="114300" distR="114300" simplePos="0" relativeHeight="251658240" behindDoc="1" locked="0" layoutInCell="1" allowOverlap="1" wp14:anchorId="0C04CCB4" wp14:editId="2F2DC532">
              <wp:simplePos x="0" y="0"/>
              <wp:positionH relativeFrom="column">
                <wp:posOffset>5800090</wp:posOffset>
              </wp:positionH>
              <wp:positionV relativeFrom="paragraph">
                <wp:posOffset>142240</wp:posOffset>
              </wp:positionV>
              <wp:extent cx="742950" cy="307340"/>
              <wp:effectExtent l="0" t="0" r="0" b="0"/>
              <wp:wrapTight wrapText="bothSides">
                <wp:wrapPolygon edited="0">
                  <wp:start x="1108" y="0"/>
                  <wp:lineTo x="0" y="4017"/>
                  <wp:lineTo x="0" y="20083"/>
                  <wp:lineTo x="21046" y="20083"/>
                  <wp:lineTo x="21046" y="0"/>
                  <wp:lineTo x="110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A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950" cy="30734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D3A69">
          <w:rPr>
            <w:noProof/>
          </w:rPr>
          <w:t>15</w:t>
        </w:r>
        <w:r>
          <w:rPr>
            <w:noProof/>
          </w:rPr>
          <w:fldChar w:fldCharType="end"/>
        </w:r>
      </w:p>
    </w:sdtContent>
  </w:sdt>
  <w:p w14:paraId="2BEB3540" w14:textId="77777777" w:rsidR="00BF509E" w:rsidRPr="00EC1441" w:rsidRDefault="00BF509E" w:rsidP="00121874">
    <w:pPr>
      <w:pStyle w:val="Footer"/>
      <w:tabs>
        <w:tab w:val="clear" w:pos="4513"/>
        <w:tab w:val="left" w:pos="9026"/>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5162028"/>
      <w:docPartObj>
        <w:docPartGallery w:val="Page Numbers (Bottom of Page)"/>
        <w:docPartUnique/>
      </w:docPartObj>
    </w:sdtPr>
    <w:sdtEndPr>
      <w:rPr>
        <w:noProof/>
      </w:rPr>
    </w:sdtEndPr>
    <w:sdtContent>
      <w:p w14:paraId="73E4CCDC" w14:textId="77777777" w:rsidR="00BF509E" w:rsidRDefault="00BF509E" w:rsidP="00301010">
        <w:pPr>
          <w:pStyle w:val="Footer"/>
        </w:pPr>
        <w:r>
          <w:fldChar w:fldCharType="begin"/>
        </w:r>
        <w:r>
          <w:instrText xml:space="preserve"> PAGE   \* MERGEFORMAT </w:instrText>
        </w:r>
        <w:r>
          <w:fldChar w:fldCharType="separate"/>
        </w:r>
        <w:r>
          <w:rPr>
            <w:noProof/>
          </w:rPr>
          <w:t>2</w:t>
        </w:r>
        <w:r>
          <w:rPr>
            <w:noProof/>
          </w:rPr>
          <w:fldChar w:fldCharType="end"/>
        </w:r>
      </w:p>
    </w:sdtContent>
  </w:sdt>
  <w:p w14:paraId="2B941506" w14:textId="77777777" w:rsidR="00BF509E" w:rsidRDefault="00BF509E" w:rsidP="00301010">
    <w:pPr>
      <w:pStyle w:val="Footer"/>
    </w:pPr>
    <w:r>
      <w:t>Gifts, Hospitality and Anti- Bribery Policy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8BB65" w14:textId="77777777" w:rsidR="00993D25" w:rsidRDefault="00993D25" w:rsidP="00301010">
      <w:r>
        <w:separator/>
      </w:r>
    </w:p>
  </w:footnote>
  <w:footnote w:type="continuationSeparator" w:id="0">
    <w:p w14:paraId="36DA677E" w14:textId="77777777" w:rsidR="00993D25" w:rsidRDefault="00993D25" w:rsidP="003010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58DA"/>
    <w:multiLevelType w:val="hybridMultilevel"/>
    <w:tmpl w:val="05922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01BC0"/>
    <w:multiLevelType w:val="hybridMultilevel"/>
    <w:tmpl w:val="C682F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25A92"/>
    <w:multiLevelType w:val="hybridMultilevel"/>
    <w:tmpl w:val="A7FC13A8"/>
    <w:lvl w:ilvl="0" w:tplc="08090001">
      <w:start w:val="1"/>
      <w:numFmt w:val="bullet"/>
      <w:lvlText w:val=""/>
      <w:lvlJc w:val="left"/>
      <w:pPr>
        <w:ind w:left="1080" w:hanging="72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23327"/>
    <w:multiLevelType w:val="hybridMultilevel"/>
    <w:tmpl w:val="533EE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592"/>
    <w:multiLevelType w:val="hybridMultilevel"/>
    <w:tmpl w:val="A15A6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A10FA"/>
    <w:multiLevelType w:val="hybridMultilevel"/>
    <w:tmpl w:val="105C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716AF1"/>
    <w:multiLevelType w:val="hybridMultilevel"/>
    <w:tmpl w:val="C596A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D67343"/>
    <w:multiLevelType w:val="hybridMultilevel"/>
    <w:tmpl w:val="2E7CD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07977"/>
    <w:multiLevelType w:val="hybridMultilevel"/>
    <w:tmpl w:val="5CA0C2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75A6570"/>
    <w:multiLevelType w:val="hybridMultilevel"/>
    <w:tmpl w:val="7B70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030747"/>
    <w:multiLevelType w:val="hybridMultilevel"/>
    <w:tmpl w:val="D0D6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C3299"/>
    <w:multiLevelType w:val="hybridMultilevel"/>
    <w:tmpl w:val="BF444834"/>
    <w:lvl w:ilvl="0" w:tplc="CBEEF07A">
      <w:start w:val="1"/>
      <w:numFmt w:val="bullet"/>
      <w:lvlText w:val=""/>
      <w:lvlJc w:val="left"/>
      <w:pPr>
        <w:tabs>
          <w:tab w:val="num" w:pos="786"/>
        </w:tabs>
        <w:ind w:left="709"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59560D"/>
    <w:multiLevelType w:val="hybridMultilevel"/>
    <w:tmpl w:val="F11C562E"/>
    <w:lvl w:ilvl="0" w:tplc="FE744BB0">
      <w:numFmt w:val="bullet"/>
      <w:lvlText w:val="-"/>
      <w:lvlJc w:val="left"/>
      <w:pPr>
        <w:ind w:left="720" w:hanging="360"/>
      </w:pPr>
      <w:rPr>
        <w:rFonts w:ascii="Arial" w:eastAsiaTheme="majorEastAsia"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C57E86"/>
    <w:multiLevelType w:val="hybridMultilevel"/>
    <w:tmpl w:val="468CFD68"/>
    <w:lvl w:ilvl="0" w:tplc="FE744BB0">
      <w:numFmt w:val="bullet"/>
      <w:lvlText w:val="-"/>
      <w:lvlJc w:val="left"/>
      <w:pPr>
        <w:ind w:left="720" w:hanging="360"/>
      </w:pPr>
      <w:rPr>
        <w:rFonts w:ascii="Arial" w:eastAsiaTheme="majorEastAsia"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645BF6"/>
    <w:multiLevelType w:val="hybridMultilevel"/>
    <w:tmpl w:val="7A0C9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0C52FD"/>
    <w:multiLevelType w:val="hybridMultilevel"/>
    <w:tmpl w:val="D39C9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A8545A"/>
    <w:multiLevelType w:val="hybridMultilevel"/>
    <w:tmpl w:val="9A7034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B5D02F5"/>
    <w:multiLevelType w:val="hybridMultilevel"/>
    <w:tmpl w:val="C85885B0"/>
    <w:lvl w:ilvl="0" w:tplc="109EF3C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0"/>
  </w:num>
  <w:num w:numId="4">
    <w:abstractNumId w:val="15"/>
  </w:num>
  <w:num w:numId="5">
    <w:abstractNumId w:val="2"/>
  </w:num>
  <w:num w:numId="6">
    <w:abstractNumId w:val="0"/>
  </w:num>
  <w:num w:numId="7">
    <w:abstractNumId w:val="11"/>
  </w:num>
  <w:num w:numId="8">
    <w:abstractNumId w:val="6"/>
  </w:num>
  <w:num w:numId="9">
    <w:abstractNumId w:val="12"/>
  </w:num>
  <w:num w:numId="10">
    <w:abstractNumId w:val="1"/>
  </w:num>
  <w:num w:numId="11">
    <w:abstractNumId w:val="16"/>
  </w:num>
  <w:num w:numId="12">
    <w:abstractNumId w:val="13"/>
  </w:num>
  <w:num w:numId="13">
    <w:abstractNumId w:val="4"/>
  </w:num>
  <w:num w:numId="14">
    <w:abstractNumId w:val="5"/>
  </w:num>
  <w:num w:numId="15">
    <w:abstractNumId w:val="14"/>
  </w:num>
  <w:num w:numId="16">
    <w:abstractNumId w:val="3"/>
  </w:num>
  <w:num w:numId="17">
    <w:abstractNumId w:val="8"/>
  </w:num>
  <w:num w:numId="18">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FF4"/>
    <w:rsid w:val="0001017F"/>
    <w:rsid w:val="000101D7"/>
    <w:rsid w:val="000416A4"/>
    <w:rsid w:val="00043BE4"/>
    <w:rsid w:val="00077E0F"/>
    <w:rsid w:val="000B4987"/>
    <w:rsid w:val="000B4ECE"/>
    <w:rsid w:val="000C7096"/>
    <w:rsid w:val="000D10D7"/>
    <w:rsid w:val="000F09BA"/>
    <w:rsid w:val="000F13C5"/>
    <w:rsid w:val="000F5CE0"/>
    <w:rsid w:val="00121874"/>
    <w:rsid w:val="00142AEE"/>
    <w:rsid w:val="00146143"/>
    <w:rsid w:val="001506B1"/>
    <w:rsid w:val="00191F10"/>
    <w:rsid w:val="001D075B"/>
    <w:rsid w:val="001F4C0E"/>
    <w:rsid w:val="002049B0"/>
    <w:rsid w:val="00205F6E"/>
    <w:rsid w:val="00212E3C"/>
    <w:rsid w:val="00214911"/>
    <w:rsid w:val="00222A52"/>
    <w:rsid w:val="002242D2"/>
    <w:rsid w:val="00241567"/>
    <w:rsid w:val="00250F6E"/>
    <w:rsid w:val="00257221"/>
    <w:rsid w:val="0026171F"/>
    <w:rsid w:val="00283C27"/>
    <w:rsid w:val="00291AB5"/>
    <w:rsid w:val="00297C93"/>
    <w:rsid w:val="002B43E8"/>
    <w:rsid w:val="00301010"/>
    <w:rsid w:val="00326E85"/>
    <w:rsid w:val="00332306"/>
    <w:rsid w:val="0034105E"/>
    <w:rsid w:val="003576EF"/>
    <w:rsid w:val="00373CFD"/>
    <w:rsid w:val="003862D5"/>
    <w:rsid w:val="00391178"/>
    <w:rsid w:val="0039289D"/>
    <w:rsid w:val="003953BB"/>
    <w:rsid w:val="003A3D73"/>
    <w:rsid w:val="003B5677"/>
    <w:rsid w:val="003B6CF8"/>
    <w:rsid w:val="003C25A3"/>
    <w:rsid w:val="003D119A"/>
    <w:rsid w:val="003D1F01"/>
    <w:rsid w:val="003F1F79"/>
    <w:rsid w:val="003F4F01"/>
    <w:rsid w:val="003F5C59"/>
    <w:rsid w:val="003F7CFD"/>
    <w:rsid w:val="00401763"/>
    <w:rsid w:val="00403D3F"/>
    <w:rsid w:val="00455006"/>
    <w:rsid w:val="00494E48"/>
    <w:rsid w:val="004952FB"/>
    <w:rsid w:val="004A2FC5"/>
    <w:rsid w:val="004B3A9A"/>
    <w:rsid w:val="004E1BA7"/>
    <w:rsid w:val="004F4CE1"/>
    <w:rsid w:val="004F6003"/>
    <w:rsid w:val="0050199E"/>
    <w:rsid w:val="00506F6F"/>
    <w:rsid w:val="00546DC6"/>
    <w:rsid w:val="00546FF4"/>
    <w:rsid w:val="005546F0"/>
    <w:rsid w:val="00566F6D"/>
    <w:rsid w:val="00590372"/>
    <w:rsid w:val="005948A7"/>
    <w:rsid w:val="005B4081"/>
    <w:rsid w:val="005C1B15"/>
    <w:rsid w:val="005C6CAD"/>
    <w:rsid w:val="005D2F06"/>
    <w:rsid w:val="005D5FE8"/>
    <w:rsid w:val="005E0341"/>
    <w:rsid w:val="005E2476"/>
    <w:rsid w:val="005E7310"/>
    <w:rsid w:val="00607CCF"/>
    <w:rsid w:val="00626337"/>
    <w:rsid w:val="00627B56"/>
    <w:rsid w:val="00637DC5"/>
    <w:rsid w:val="006B4C8D"/>
    <w:rsid w:val="006D3A69"/>
    <w:rsid w:val="006E4056"/>
    <w:rsid w:val="006E4F0F"/>
    <w:rsid w:val="007416B0"/>
    <w:rsid w:val="00750F28"/>
    <w:rsid w:val="00761005"/>
    <w:rsid w:val="00761276"/>
    <w:rsid w:val="007752A5"/>
    <w:rsid w:val="007930AC"/>
    <w:rsid w:val="007A1912"/>
    <w:rsid w:val="007B7EED"/>
    <w:rsid w:val="007C7634"/>
    <w:rsid w:val="007D039F"/>
    <w:rsid w:val="007D792C"/>
    <w:rsid w:val="007D7EA5"/>
    <w:rsid w:val="007E0A0F"/>
    <w:rsid w:val="007E76B1"/>
    <w:rsid w:val="007E7AAD"/>
    <w:rsid w:val="007F248E"/>
    <w:rsid w:val="007F74FB"/>
    <w:rsid w:val="00806657"/>
    <w:rsid w:val="00816F74"/>
    <w:rsid w:val="0083286F"/>
    <w:rsid w:val="008802D0"/>
    <w:rsid w:val="00880BC9"/>
    <w:rsid w:val="008B5F4B"/>
    <w:rsid w:val="008D400F"/>
    <w:rsid w:val="008E0EF0"/>
    <w:rsid w:val="00902F76"/>
    <w:rsid w:val="00916125"/>
    <w:rsid w:val="00922E05"/>
    <w:rsid w:val="0095702D"/>
    <w:rsid w:val="009750FC"/>
    <w:rsid w:val="00993D25"/>
    <w:rsid w:val="00994EC5"/>
    <w:rsid w:val="009B3C64"/>
    <w:rsid w:val="009D0578"/>
    <w:rsid w:val="009E41F5"/>
    <w:rsid w:val="009E59B6"/>
    <w:rsid w:val="009F7F05"/>
    <w:rsid w:val="00A20C9D"/>
    <w:rsid w:val="00A219EE"/>
    <w:rsid w:val="00A23FD7"/>
    <w:rsid w:val="00A33910"/>
    <w:rsid w:val="00A95D5D"/>
    <w:rsid w:val="00AA5D54"/>
    <w:rsid w:val="00AC10CB"/>
    <w:rsid w:val="00AD4470"/>
    <w:rsid w:val="00AD53E7"/>
    <w:rsid w:val="00AF3ED5"/>
    <w:rsid w:val="00AF5D5E"/>
    <w:rsid w:val="00B06FD2"/>
    <w:rsid w:val="00B1224E"/>
    <w:rsid w:val="00B2227F"/>
    <w:rsid w:val="00B258A4"/>
    <w:rsid w:val="00B46A94"/>
    <w:rsid w:val="00B51326"/>
    <w:rsid w:val="00B64A62"/>
    <w:rsid w:val="00B91759"/>
    <w:rsid w:val="00BA33D0"/>
    <w:rsid w:val="00BC1A7E"/>
    <w:rsid w:val="00BC2C43"/>
    <w:rsid w:val="00BE0BB6"/>
    <w:rsid w:val="00BF509E"/>
    <w:rsid w:val="00C5147A"/>
    <w:rsid w:val="00C707AD"/>
    <w:rsid w:val="00C84B38"/>
    <w:rsid w:val="00C872D7"/>
    <w:rsid w:val="00CA4D6A"/>
    <w:rsid w:val="00CD7B86"/>
    <w:rsid w:val="00CE47B7"/>
    <w:rsid w:val="00CF1297"/>
    <w:rsid w:val="00CF21BC"/>
    <w:rsid w:val="00D25F3A"/>
    <w:rsid w:val="00D35D0B"/>
    <w:rsid w:val="00D55B9A"/>
    <w:rsid w:val="00D6390A"/>
    <w:rsid w:val="00D6534F"/>
    <w:rsid w:val="00D71C2B"/>
    <w:rsid w:val="00D724AE"/>
    <w:rsid w:val="00D755D9"/>
    <w:rsid w:val="00D7648D"/>
    <w:rsid w:val="00D80500"/>
    <w:rsid w:val="00DB1568"/>
    <w:rsid w:val="00DC582E"/>
    <w:rsid w:val="00DD4909"/>
    <w:rsid w:val="00DE2584"/>
    <w:rsid w:val="00DE49EC"/>
    <w:rsid w:val="00E046D6"/>
    <w:rsid w:val="00E053E7"/>
    <w:rsid w:val="00E05B4E"/>
    <w:rsid w:val="00E377A1"/>
    <w:rsid w:val="00E40601"/>
    <w:rsid w:val="00E83571"/>
    <w:rsid w:val="00E8479F"/>
    <w:rsid w:val="00E87F05"/>
    <w:rsid w:val="00E921CE"/>
    <w:rsid w:val="00EA041B"/>
    <w:rsid w:val="00EA3882"/>
    <w:rsid w:val="00EC1441"/>
    <w:rsid w:val="00EC3CD5"/>
    <w:rsid w:val="00EE6466"/>
    <w:rsid w:val="00EF0714"/>
    <w:rsid w:val="00F036C0"/>
    <w:rsid w:val="00F1254C"/>
    <w:rsid w:val="00F26A49"/>
    <w:rsid w:val="00F4585F"/>
    <w:rsid w:val="00F61543"/>
    <w:rsid w:val="00F67A9D"/>
    <w:rsid w:val="00F80EF8"/>
    <w:rsid w:val="00F9287D"/>
    <w:rsid w:val="00FA2222"/>
    <w:rsid w:val="00FA7FAB"/>
    <w:rsid w:val="00FD0E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75555A"/>
  <w15:docId w15:val="{F32FC8EC-7DBF-42B1-B7A9-9081C8724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010"/>
    <w:pPr>
      <w:spacing w:after="0" w:line="240" w:lineRule="auto"/>
    </w:pPr>
    <w:rPr>
      <w:rFonts w:eastAsiaTheme="majorEastAsia"/>
      <w:w w:val="105"/>
    </w:rPr>
  </w:style>
  <w:style w:type="paragraph" w:styleId="Heading1">
    <w:name w:val="heading 1"/>
    <w:basedOn w:val="Normal"/>
    <w:next w:val="Normal"/>
    <w:link w:val="Heading1Char"/>
    <w:uiPriority w:val="9"/>
    <w:qFormat/>
    <w:rsid w:val="00F4585F"/>
    <w:pPr>
      <w:keepNext/>
      <w:keepLines/>
      <w:spacing w:before="480"/>
      <w:outlineLvl w:val="0"/>
    </w:pPr>
    <w:rPr>
      <w:rFonts w:asciiTheme="majorHAnsi"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585F"/>
    <w:pPr>
      <w:keepNext/>
      <w:keepLines/>
      <w:outlineLvl w:val="1"/>
    </w:pPr>
    <w:rPr>
      <w:rFonts w:asciiTheme="majorHAnsi" w:hAnsiTheme="majorHAnsi" w:cstheme="majorBidi"/>
      <w:b/>
      <w:bCs/>
      <w:color w:val="4F81BD" w:themeColor="accent1"/>
      <w:sz w:val="24"/>
      <w:szCs w:val="24"/>
    </w:rPr>
  </w:style>
  <w:style w:type="paragraph" w:styleId="Heading3">
    <w:name w:val="heading 3"/>
    <w:basedOn w:val="Normal"/>
    <w:next w:val="Normal"/>
    <w:link w:val="Heading3Char"/>
    <w:uiPriority w:val="9"/>
    <w:unhideWhenUsed/>
    <w:qFormat/>
    <w:rsid w:val="00CD7B86"/>
    <w:pPr>
      <w:ind w:left="284"/>
      <w:outlineLvl w:val="2"/>
    </w:pPr>
    <w:rPr>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0A0F"/>
    <w:pPr>
      <w:tabs>
        <w:tab w:val="center" w:pos="4513"/>
        <w:tab w:val="right" w:pos="9026"/>
      </w:tabs>
    </w:pPr>
  </w:style>
  <w:style w:type="character" w:customStyle="1" w:styleId="HeaderChar">
    <w:name w:val="Header Char"/>
    <w:basedOn w:val="DefaultParagraphFont"/>
    <w:link w:val="Header"/>
    <w:uiPriority w:val="99"/>
    <w:rsid w:val="007E0A0F"/>
  </w:style>
  <w:style w:type="paragraph" w:styleId="Footer">
    <w:name w:val="footer"/>
    <w:basedOn w:val="Normal"/>
    <w:link w:val="FooterChar"/>
    <w:uiPriority w:val="99"/>
    <w:unhideWhenUsed/>
    <w:rsid w:val="007E0A0F"/>
    <w:pPr>
      <w:tabs>
        <w:tab w:val="center" w:pos="4513"/>
        <w:tab w:val="right" w:pos="9026"/>
      </w:tabs>
    </w:pPr>
  </w:style>
  <w:style w:type="character" w:customStyle="1" w:styleId="FooterChar">
    <w:name w:val="Footer Char"/>
    <w:basedOn w:val="DefaultParagraphFont"/>
    <w:link w:val="Footer"/>
    <w:uiPriority w:val="99"/>
    <w:rsid w:val="007E0A0F"/>
  </w:style>
  <w:style w:type="paragraph" w:styleId="BalloonText">
    <w:name w:val="Balloon Text"/>
    <w:basedOn w:val="Normal"/>
    <w:link w:val="BalloonTextChar"/>
    <w:uiPriority w:val="99"/>
    <w:semiHidden/>
    <w:unhideWhenUsed/>
    <w:rsid w:val="007E0A0F"/>
    <w:rPr>
      <w:rFonts w:ascii="Tahoma" w:hAnsi="Tahoma" w:cs="Tahoma"/>
      <w:sz w:val="16"/>
      <w:szCs w:val="16"/>
    </w:rPr>
  </w:style>
  <w:style w:type="character" w:customStyle="1" w:styleId="BalloonTextChar">
    <w:name w:val="Balloon Text Char"/>
    <w:basedOn w:val="DefaultParagraphFont"/>
    <w:link w:val="BalloonText"/>
    <w:uiPriority w:val="99"/>
    <w:semiHidden/>
    <w:rsid w:val="007E0A0F"/>
    <w:rPr>
      <w:rFonts w:ascii="Tahoma" w:hAnsi="Tahoma" w:cs="Tahoma"/>
      <w:sz w:val="16"/>
      <w:szCs w:val="16"/>
    </w:rPr>
  </w:style>
  <w:style w:type="paragraph" w:styleId="ListParagraph">
    <w:name w:val="List Paragraph"/>
    <w:basedOn w:val="Normal"/>
    <w:uiPriority w:val="34"/>
    <w:qFormat/>
    <w:rsid w:val="00D755D9"/>
    <w:pPr>
      <w:numPr>
        <w:numId w:val="1"/>
      </w:numPr>
      <w:ind w:left="284" w:hanging="284"/>
      <w:contextualSpacing/>
    </w:pPr>
    <w:rPr>
      <w:w w:val="100"/>
    </w:rPr>
  </w:style>
  <w:style w:type="character" w:customStyle="1" w:styleId="Heading2Char">
    <w:name w:val="Heading 2 Char"/>
    <w:basedOn w:val="DefaultParagraphFont"/>
    <w:link w:val="Heading2"/>
    <w:uiPriority w:val="9"/>
    <w:rsid w:val="00F4585F"/>
    <w:rPr>
      <w:rFonts w:asciiTheme="majorHAnsi" w:eastAsiaTheme="majorEastAsia" w:hAnsiTheme="majorHAnsi" w:cstheme="majorBidi"/>
      <w:b/>
      <w:bCs/>
      <w:color w:val="4F81BD" w:themeColor="accent1"/>
      <w:w w:val="105"/>
      <w:sz w:val="24"/>
      <w:szCs w:val="24"/>
    </w:rPr>
  </w:style>
  <w:style w:type="character" w:customStyle="1" w:styleId="Heading1Char">
    <w:name w:val="Heading 1 Char"/>
    <w:basedOn w:val="DefaultParagraphFont"/>
    <w:link w:val="Heading1"/>
    <w:uiPriority w:val="9"/>
    <w:rsid w:val="00F4585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4585F"/>
    <w:pPr>
      <w:outlineLvl w:val="9"/>
    </w:pPr>
    <w:rPr>
      <w:lang w:val="en-US" w:eastAsia="ja-JP"/>
    </w:rPr>
  </w:style>
  <w:style w:type="paragraph" w:styleId="TOC1">
    <w:name w:val="toc 1"/>
    <w:basedOn w:val="Normal"/>
    <w:next w:val="Normal"/>
    <w:autoRedefine/>
    <w:uiPriority w:val="39"/>
    <w:unhideWhenUsed/>
    <w:rsid w:val="00F4585F"/>
    <w:pPr>
      <w:spacing w:after="100"/>
    </w:pPr>
  </w:style>
  <w:style w:type="paragraph" w:styleId="TOC2">
    <w:name w:val="toc 2"/>
    <w:basedOn w:val="Normal"/>
    <w:next w:val="Normal"/>
    <w:autoRedefine/>
    <w:uiPriority w:val="39"/>
    <w:unhideWhenUsed/>
    <w:rsid w:val="00F9287D"/>
    <w:pPr>
      <w:tabs>
        <w:tab w:val="right" w:leader="dot" w:pos="10456"/>
      </w:tabs>
      <w:spacing w:after="100"/>
      <w:ind w:left="220"/>
    </w:pPr>
    <w:rPr>
      <w:rFonts w:ascii="Arial" w:hAnsi="Arial" w:cs="Arial"/>
      <w:b/>
      <w:noProof/>
      <w:color w:val="002060"/>
      <w:sz w:val="20"/>
      <w:szCs w:val="20"/>
      <w:u w:val="single"/>
    </w:rPr>
  </w:style>
  <w:style w:type="character" w:styleId="Hyperlink">
    <w:name w:val="Hyperlink"/>
    <w:basedOn w:val="DefaultParagraphFont"/>
    <w:uiPriority w:val="99"/>
    <w:unhideWhenUsed/>
    <w:rsid w:val="00F4585F"/>
    <w:rPr>
      <w:color w:val="0000FF" w:themeColor="hyperlink"/>
      <w:u w:val="single"/>
    </w:rPr>
  </w:style>
  <w:style w:type="character" w:customStyle="1" w:styleId="Heading3Char">
    <w:name w:val="Heading 3 Char"/>
    <w:basedOn w:val="DefaultParagraphFont"/>
    <w:link w:val="Heading3"/>
    <w:uiPriority w:val="9"/>
    <w:rsid w:val="00CD7B86"/>
    <w:rPr>
      <w:b/>
      <w:color w:val="4F81BD"/>
      <w:w w:val="105"/>
    </w:rPr>
  </w:style>
  <w:style w:type="table" w:styleId="TableGrid">
    <w:name w:val="Table Grid"/>
    <w:basedOn w:val="TableNormal"/>
    <w:uiPriority w:val="39"/>
    <w:rsid w:val="00AD4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A3D73"/>
    <w:pPr>
      <w:spacing w:after="100"/>
      <w:ind w:left="440"/>
    </w:pPr>
  </w:style>
  <w:style w:type="paragraph" w:styleId="FootnoteText">
    <w:name w:val="footnote text"/>
    <w:basedOn w:val="Normal"/>
    <w:link w:val="FootnoteTextChar"/>
    <w:semiHidden/>
    <w:unhideWhenUsed/>
    <w:rsid w:val="00A33910"/>
    <w:rPr>
      <w:rFonts w:ascii="Trebuchet MS" w:eastAsia="Times New Roman" w:hAnsi="Trebuchet MS" w:cs="Times New Roman"/>
      <w:w w:val="100"/>
      <w:sz w:val="20"/>
      <w:szCs w:val="20"/>
      <w:lang w:eastAsia="en-US"/>
    </w:rPr>
  </w:style>
  <w:style w:type="character" w:customStyle="1" w:styleId="FootnoteTextChar">
    <w:name w:val="Footnote Text Char"/>
    <w:basedOn w:val="DefaultParagraphFont"/>
    <w:link w:val="FootnoteText"/>
    <w:semiHidden/>
    <w:rsid w:val="00A33910"/>
    <w:rPr>
      <w:rFonts w:ascii="Trebuchet MS" w:eastAsia="Times New Roman" w:hAnsi="Trebuchet MS" w:cs="Times New Roman"/>
      <w:sz w:val="20"/>
      <w:szCs w:val="20"/>
      <w:lang w:eastAsia="en-US"/>
    </w:rPr>
  </w:style>
  <w:style w:type="character" w:styleId="FootnoteReference">
    <w:name w:val="footnote reference"/>
    <w:semiHidden/>
    <w:unhideWhenUsed/>
    <w:rsid w:val="00A33910"/>
    <w:rPr>
      <w:vertAlign w:val="superscript"/>
    </w:rPr>
  </w:style>
  <w:style w:type="character" w:styleId="FollowedHyperlink">
    <w:name w:val="FollowedHyperlink"/>
    <w:basedOn w:val="DefaultParagraphFont"/>
    <w:uiPriority w:val="99"/>
    <w:semiHidden/>
    <w:unhideWhenUsed/>
    <w:rsid w:val="009D0578"/>
    <w:rPr>
      <w:color w:val="800080" w:themeColor="followedHyperlink"/>
      <w:u w:val="single"/>
    </w:rPr>
  </w:style>
  <w:style w:type="character" w:styleId="CommentReference">
    <w:name w:val="annotation reference"/>
    <w:basedOn w:val="DefaultParagraphFont"/>
    <w:uiPriority w:val="99"/>
    <w:semiHidden/>
    <w:unhideWhenUsed/>
    <w:rsid w:val="009D0578"/>
    <w:rPr>
      <w:sz w:val="16"/>
      <w:szCs w:val="16"/>
    </w:rPr>
  </w:style>
  <w:style w:type="paragraph" w:styleId="CommentText">
    <w:name w:val="annotation text"/>
    <w:basedOn w:val="Normal"/>
    <w:link w:val="CommentTextChar"/>
    <w:uiPriority w:val="99"/>
    <w:semiHidden/>
    <w:unhideWhenUsed/>
    <w:rsid w:val="009D0578"/>
    <w:rPr>
      <w:sz w:val="20"/>
      <w:szCs w:val="20"/>
    </w:rPr>
  </w:style>
  <w:style w:type="character" w:customStyle="1" w:styleId="CommentTextChar">
    <w:name w:val="Comment Text Char"/>
    <w:basedOn w:val="DefaultParagraphFont"/>
    <w:link w:val="CommentText"/>
    <w:uiPriority w:val="99"/>
    <w:semiHidden/>
    <w:rsid w:val="009D0578"/>
    <w:rPr>
      <w:rFonts w:eastAsiaTheme="majorEastAsia"/>
      <w:w w:val="105"/>
      <w:sz w:val="20"/>
      <w:szCs w:val="20"/>
    </w:rPr>
  </w:style>
  <w:style w:type="paragraph" w:styleId="CommentSubject">
    <w:name w:val="annotation subject"/>
    <w:basedOn w:val="CommentText"/>
    <w:next w:val="CommentText"/>
    <w:link w:val="CommentSubjectChar"/>
    <w:uiPriority w:val="99"/>
    <w:semiHidden/>
    <w:unhideWhenUsed/>
    <w:rsid w:val="009D0578"/>
    <w:rPr>
      <w:b/>
      <w:bCs/>
    </w:rPr>
  </w:style>
  <w:style w:type="character" w:customStyle="1" w:styleId="CommentSubjectChar">
    <w:name w:val="Comment Subject Char"/>
    <w:basedOn w:val="CommentTextChar"/>
    <w:link w:val="CommentSubject"/>
    <w:uiPriority w:val="99"/>
    <w:semiHidden/>
    <w:rsid w:val="009D0578"/>
    <w:rPr>
      <w:rFonts w:eastAsiaTheme="majorEastAsia"/>
      <w:b/>
      <w:bCs/>
      <w:w w:val="105"/>
      <w:sz w:val="20"/>
      <w:szCs w:val="20"/>
    </w:rPr>
  </w:style>
  <w:style w:type="paragraph" w:customStyle="1" w:styleId="Default">
    <w:name w:val="Default"/>
    <w:rsid w:val="00EA388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F80EF8"/>
    <w:pPr>
      <w:spacing w:before="100" w:beforeAutospacing="1" w:after="100" w:afterAutospacing="1"/>
    </w:pPr>
    <w:rPr>
      <w:rFonts w:ascii="Times New Roman" w:eastAsiaTheme="minorEastAsia" w:hAnsi="Times New Roman" w:cs="Times New Roman"/>
      <w:w w:val="1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788990">
      <w:bodyDiv w:val="1"/>
      <w:marLeft w:val="0"/>
      <w:marRight w:val="0"/>
      <w:marTop w:val="0"/>
      <w:marBottom w:val="0"/>
      <w:divBdr>
        <w:top w:val="none" w:sz="0" w:space="0" w:color="auto"/>
        <w:left w:val="none" w:sz="0" w:space="0" w:color="auto"/>
        <w:bottom w:val="none" w:sz="0" w:space="0" w:color="auto"/>
        <w:right w:val="none" w:sz="0" w:space="0" w:color="auto"/>
      </w:divBdr>
    </w:div>
    <w:div w:id="1296988046">
      <w:bodyDiv w:val="1"/>
      <w:marLeft w:val="0"/>
      <w:marRight w:val="0"/>
      <w:marTop w:val="0"/>
      <w:marBottom w:val="0"/>
      <w:divBdr>
        <w:top w:val="none" w:sz="0" w:space="0" w:color="auto"/>
        <w:left w:val="none" w:sz="0" w:space="0" w:color="auto"/>
        <w:bottom w:val="none" w:sz="0" w:space="0" w:color="auto"/>
        <w:right w:val="none" w:sz="0" w:space="0" w:color="auto"/>
      </w:divBdr>
    </w:div>
    <w:div w:id="1827437296">
      <w:bodyDiv w:val="1"/>
      <w:marLeft w:val="0"/>
      <w:marRight w:val="0"/>
      <w:marTop w:val="0"/>
      <w:marBottom w:val="0"/>
      <w:divBdr>
        <w:top w:val="none" w:sz="0" w:space="0" w:color="auto"/>
        <w:left w:val="none" w:sz="0" w:space="0" w:color="auto"/>
        <w:bottom w:val="none" w:sz="0" w:space="0" w:color="auto"/>
        <w:right w:val="none" w:sz="0" w:space="0" w:color="auto"/>
      </w:divBdr>
    </w:div>
    <w:div w:id="2144107320">
      <w:bodyDiv w:val="1"/>
      <w:marLeft w:val="0"/>
      <w:marRight w:val="0"/>
      <w:marTop w:val="0"/>
      <w:marBottom w:val="0"/>
      <w:divBdr>
        <w:top w:val="none" w:sz="0" w:space="0" w:color="auto"/>
        <w:left w:val="none" w:sz="0" w:space="0" w:color="auto"/>
        <w:bottom w:val="none" w:sz="0" w:space="0" w:color="auto"/>
        <w:right w:val="none" w:sz="0" w:space="0" w:color="auto"/>
      </w:divBdr>
      <w:divsChild>
        <w:div w:id="143007617">
          <w:marLeft w:val="0"/>
          <w:marRight w:val="0"/>
          <w:marTop w:val="0"/>
          <w:marBottom w:val="0"/>
          <w:divBdr>
            <w:top w:val="none" w:sz="0" w:space="0" w:color="auto"/>
            <w:left w:val="none" w:sz="0" w:space="0" w:color="auto"/>
            <w:bottom w:val="none" w:sz="0" w:space="0" w:color="auto"/>
            <w:right w:val="none" w:sz="0" w:space="0" w:color="auto"/>
          </w:divBdr>
        </w:div>
        <w:div w:id="864710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3.tmp"/><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png"/><Relationship Id="rId29" Type="http://schemas.openxmlformats.org/officeDocument/2006/relationships/image" Target="media/image14.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iduniforms.co.uk/uploads/images/Schools/ChristChurch.jpg"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image" Target="media/image13.tmp"/><Relationship Id="rId10" Type="http://schemas.microsoft.com/office/2007/relationships/hdphoto" Target="media/hdphoto1.wdp"/><Relationship Id="rId19" Type="http://schemas.openxmlformats.org/officeDocument/2006/relationships/image" Target="media/image4.tmp"/><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image" Target="media/image12.tmp"/><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ffturnbull\Desktop\Templates\CDATHea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65131A-41D8-455D-B44E-12261E08A51B}"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GB"/>
        </a:p>
      </dgm:t>
    </dgm:pt>
    <dgm:pt modelId="{8DD5611A-3CBD-4FB8-8407-A99579EA7A1E}">
      <dgm:prSet phldrT="[Text]"/>
      <dgm:spPr/>
      <dgm:t>
        <a:bodyPr/>
        <a:lstStyle/>
        <a:p>
          <a:r>
            <a:rPr lang="en-GB"/>
            <a:t>Following review schedule, updated legilsation/guidance or request from LGBs</a:t>
          </a:r>
        </a:p>
      </dgm:t>
    </dgm:pt>
    <dgm:pt modelId="{4D48DD70-51E9-41F5-878B-372FC6AD9328}" type="parTrans" cxnId="{276E33CB-CB9A-4109-8A8F-B76EC5AFB00D}">
      <dgm:prSet/>
      <dgm:spPr/>
      <dgm:t>
        <a:bodyPr/>
        <a:lstStyle/>
        <a:p>
          <a:endParaRPr lang="en-GB"/>
        </a:p>
      </dgm:t>
    </dgm:pt>
    <dgm:pt modelId="{5950F4B2-5D10-463C-83AB-00F8886F08AC}" type="sibTrans" cxnId="{276E33CB-CB9A-4109-8A8F-B76EC5AFB00D}">
      <dgm:prSet/>
      <dgm:spPr/>
      <dgm:t>
        <a:bodyPr/>
        <a:lstStyle/>
        <a:p>
          <a:endParaRPr lang="en-GB"/>
        </a:p>
      </dgm:t>
    </dgm:pt>
    <dgm:pt modelId="{2F4AD7E1-8F33-4B6C-BF68-4A6D07D72A6C}">
      <dgm:prSet phldrT="[Text]"/>
      <dgm:spPr/>
      <dgm:t>
        <a:bodyPr/>
        <a:lstStyle/>
        <a:p>
          <a:r>
            <a:rPr lang="en-GB"/>
            <a:t>CDAT reviews model policies and Board agrees (minuted)</a:t>
          </a:r>
        </a:p>
      </dgm:t>
    </dgm:pt>
    <dgm:pt modelId="{77535281-5BAC-4018-8CA2-56A57FE574DE}" type="parTrans" cxnId="{20D61669-27DD-44D1-B501-F5A5331915C9}">
      <dgm:prSet/>
      <dgm:spPr/>
      <dgm:t>
        <a:bodyPr/>
        <a:lstStyle/>
        <a:p>
          <a:endParaRPr lang="en-GB"/>
        </a:p>
      </dgm:t>
    </dgm:pt>
    <dgm:pt modelId="{E9FC7C15-83C2-4E3C-B177-7CE1FDF0F023}" type="sibTrans" cxnId="{20D61669-27DD-44D1-B501-F5A5331915C9}">
      <dgm:prSet/>
      <dgm:spPr/>
      <dgm:t>
        <a:bodyPr/>
        <a:lstStyle/>
        <a:p>
          <a:endParaRPr lang="en-GB"/>
        </a:p>
      </dgm:t>
    </dgm:pt>
    <dgm:pt modelId="{AA3AEEFA-E8D3-4F8A-8BDD-EE7B8400108A}">
      <dgm:prSet phldrT="[Text]"/>
      <dgm:spPr/>
      <dgm:t>
        <a:bodyPr/>
        <a:lstStyle/>
        <a:p>
          <a:r>
            <a:rPr lang="en-GB"/>
            <a:t>Model policies published</a:t>
          </a:r>
        </a:p>
      </dgm:t>
    </dgm:pt>
    <dgm:pt modelId="{5B6E50BE-4E6C-49FD-859A-7723BEB24CFA}" type="parTrans" cxnId="{D1C04C2F-C844-42FB-B060-06458D154415}">
      <dgm:prSet/>
      <dgm:spPr/>
      <dgm:t>
        <a:bodyPr/>
        <a:lstStyle/>
        <a:p>
          <a:endParaRPr lang="en-GB"/>
        </a:p>
      </dgm:t>
    </dgm:pt>
    <dgm:pt modelId="{E9E4465B-92D5-4547-A8CE-01068625A01B}" type="sibTrans" cxnId="{D1C04C2F-C844-42FB-B060-06458D154415}">
      <dgm:prSet/>
      <dgm:spPr/>
      <dgm:t>
        <a:bodyPr/>
        <a:lstStyle/>
        <a:p>
          <a:endParaRPr lang="en-GB"/>
        </a:p>
      </dgm:t>
    </dgm:pt>
    <dgm:pt modelId="{08D57949-6F00-42C6-8055-E95A14BD9E04}">
      <dgm:prSet phldrT="[Text]"/>
      <dgm:spPr/>
      <dgm:t>
        <a:bodyPr/>
        <a:lstStyle/>
        <a:p>
          <a:r>
            <a:rPr lang="en-GB"/>
            <a:t>LGB populate contextual areas</a:t>
          </a:r>
        </a:p>
      </dgm:t>
    </dgm:pt>
    <dgm:pt modelId="{435A470E-6BC8-4A79-8AF6-14D411779538}" type="parTrans" cxnId="{F0102C61-4A0E-49B3-8618-1E109D3ADC13}">
      <dgm:prSet/>
      <dgm:spPr/>
      <dgm:t>
        <a:bodyPr/>
        <a:lstStyle/>
        <a:p>
          <a:endParaRPr lang="en-GB"/>
        </a:p>
      </dgm:t>
    </dgm:pt>
    <dgm:pt modelId="{7A432E39-0F2C-4E8C-81D6-8BE82AC14D89}" type="sibTrans" cxnId="{F0102C61-4A0E-49B3-8618-1E109D3ADC13}">
      <dgm:prSet/>
      <dgm:spPr/>
      <dgm:t>
        <a:bodyPr/>
        <a:lstStyle/>
        <a:p>
          <a:endParaRPr lang="en-GB"/>
        </a:p>
      </dgm:t>
    </dgm:pt>
    <dgm:pt modelId="{98F91A77-3D3B-4251-8A27-B227A4BF0CE0}">
      <dgm:prSet phldrT="[Text]"/>
      <dgm:spPr/>
      <dgm:t>
        <a:bodyPr/>
        <a:lstStyle/>
        <a:p>
          <a:r>
            <a:rPr lang="en-GB"/>
            <a:t>Policy agreement</a:t>
          </a:r>
        </a:p>
      </dgm:t>
    </dgm:pt>
    <dgm:pt modelId="{898522C3-AD78-4637-8C0E-D557E6D7DC4C}" type="parTrans" cxnId="{79C945BC-0BAF-4EA3-AE1E-2143FA519D43}">
      <dgm:prSet/>
      <dgm:spPr/>
      <dgm:t>
        <a:bodyPr/>
        <a:lstStyle/>
        <a:p>
          <a:endParaRPr lang="en-GB"/>
        </a:p>
      </dgm:t>
    </dgm:pt>
    <dgm:pt modelId="{AF222922-07A0-4C5E-BA07-22763CA3430A}" type="sibTrans" cxnId="{79C945BC-0BAF-4EA3-AE1E-2143FA519D43}">
      <dgm:prSet/>
      <dgm:spPr/>
      <dgm:t>
        <a:bodyPr/>
        <a:lstStyle/>
        <a:p>
          <a:endParaRPr lang="en-GB"/>
        </a:p>
      </dgm:t>
    </dgm:pt>
    <dgm:pt modelId="{CB94DC3D-9233-456B-83ED-6D5572E4744D}">
      <dgm:prSet phldrT="[Text]"/>
      <dgm:spPr/>
      <dgm:t>
        <a:bodyPr/>
        <a:lstStyle/>
        <a:p>
          <a:r>
            <a:rPr lang="en-GB"/>
            <a:t>Draft policies sent to CDAT officer for comment if appropriate</a:t>
          </a:r>
        </a:p>
      </dgm:t>
    </dgm:pt>
    <dgm:pt modelId="{8CB6DBED-5BB9-4A1D-B6A2-60F54925B687}" type="parTrans" cxnId="{B3B45C6C-674D-47C4-BDF4-27DE0C52CABE}">
      <dgm:prSet/>
      <dgm:spPr/>
      <dgm:t>
        <a:bodyPr/>
        <a:lstStyle/>
        <a:p>
          <a:endParaRPr lang="en-GB"/>
        </a:p>
      </dgm:t>
    </dgm:pt>
    <dgm:pt modelId="{5D7A8280-0C4D-43C8-86B0-E195E55C8142}" type="sibTrans" cxnId="{B3B45C6C-674D-47C4-BDF4-27DE0C52CABE}">
      <dgm:prSet/>
      <dgm:spPr/>
      <dgm:t>
        <a:bodyPr/>
        <a:lstStyle/>
        <a:p>
          <a:endParaRPr lang="en-GB"/>
        </a:p>
      </dgm:t>
    </dgm:pt>
    <dgm:pt modelId="{7075A876-3A4C-4F0E-ADA6-6F84E20814FA}">
      <dgm:prSet phldrT="[Text]"/>
      <dgm:spPr/>
      <dgm:t>
        <a:bodyPr/>
        <a:lstStyle/>
        <a:p>
          <a:endParaRPr lang="en-GB"/>
        </a:p>
      </dgm:t>
    </dgm:pt>
    <dgm:pt modelId="{62AD5760-B4DB-4113-87CB-B5C87DEA85CF}" type="parTrans" cxnId="{FE57F29C-911D-4EFD-82D4-7963691C43DB}">
      <dgm:prSet/>
      <dgm:spPr/>
      <dgm:t>
        <a:bodyPr/>
        <a:lstStyle/>
        <a:p>
          <a:endParaRPr lang="en-GB"/>
        </a:p>
      </dgm:t>
    </dgm:pt>
    <dgm:pt modelId="{3357604D-082A-4572-A078-F708DA3234B9}" type="sibTrans" cxnId="{FE57F29C-911D-4EFD-82D4-7963691C43DB}">
      <dgm:prSet/>
      <dgm:spPr/>
      <dgm:t>
        <a:bodyPr/>
        <a:lstStyle/>
        <a:p>
          <a:endParaRPr lang="en-GB"/>
        </a:p>
      </dgm:t>
    </dgm:pt>
    <dgm:pt modelId="{05FB2504-DD11-44D8-A963-82C6CE3BA2EC}">
      <dgm:prSet phldrT="[Text]"/>
      <dgm:spPr/>
      <dgm:t>
        <a:bodyPr/>
        <a:lstStyle/>
        <a:p>
          <a:r>
            <a:rPr lang="en-GB"/>
            <a:t>Approval</a:t>
          </a:r>
        </a:p>
      </dgm:t>
    </dgm:pt>
    <dgm:pt modelId="{109AE7C1-6CFA-4043-B546-FC765BA69365}" type="parTrans" cxnId="{4E1FAC11-ADF1-4F86-80BC-818C60F87EE8}">
      <dgm:prSet/>
      <dgm:spPr/>
      <dgm:t>
        <a:bodyPr/>
        <a:lstStyle/>
        <a:p>
          <a:endParaRPr lang="en-GB"/>
        </a:p>
      </dgm:t>
    </dgm:pt>
    <dgm:pt modelId="{70CCCA4F-304F-4086-A86E-1BEF0E0FB840}" type="sibTrans" cxnId="{4E1FAC11-ADF1-4F86-80BC-818C60F87EE8}">
      <dgm:prSet/>
      <dgm:spPr/>
      <dgm:t>
        <a:bodyPr/>
        <a:lstStyle/>
        <a:p>
          <a:endParaRPr lang="en-GB"/>
        </a:p>
      </dgm:t>
    </dgm:pt>
    <dgm:pt modelId="{29130162-77FC-4BEF-B000-3F8C542FA112}">
      <dgm:prSet phldrT="[Text]"/>
      <dgm:spPr/>
      <dgm:t>
        <a:bodyPr/>
        <a:lstStyle/>
        <a:p>
          <a:r>
            <a:rPr lang="en-GB"/>
            <a:t>LGB approve policy (minuted)</a:t>
          </a:r>
        </a:p>
      </dgm:t>
    </dgm:pt>
    <dgm:pt modelId="{E3816509-21FA-4AC9-A4EC-8F1D4EA903C7}" type="parTrans" cxnId="{416A2F9B-64BB-4BC3-9CE8-C5D00B6A9A23}">
      <dgm:prSet/>
      <dgm:spPr/>
      <dgm:t>
        <a:bodyPr/>
        <a:lstStyle/>
        <a:p>
          <a:endParaRPr lang="en-GB"/>
        </a:p>
      </dgm:t>
    </dgm:pt>
    <dgm:pt modelId="{EAA0979E-03D8-49C0-B84E-DA21E3BAAE7E}" type="sibTrans" cxnId="{416A2F9B-64BB-4BC3-9CE8-C5D00B6A9A23}">
      <dgm:prSet/>
      <dgm:spPr/>
      <dgm:t>
        <a:bodyPr/>
        <a:lstStyle/>
        <a:p>
          <a:endParaRPr lang="en-GB"/>
        </a:p>
      </dgm:t>
    </dgm:pt>
    <dgm:pt modelId="{7603478E-18FC-4A75-B545-582D7935F359}">
      <dgm:prSet phldrT="[Text]"/>
      <dgm:spPr/>
      <dgm:t>
        <a:bodyPr/>
        <a:lstStyle/>
        <a:p>
          <a:r>
            <a:rPr lang="en-GB"/>
            <a:t>CDAT receives final policies</a:t>
          </a:r>
        </a:p>
      </dgm:t>
    </dgm:pt>
    <dgm:pt modelId="{28A2996A-F1E6-4E23-B27D-B2AA6FFD3038}" type="parTrans" cxnId="{AC144405-80CB-4E56-8EC3-D81AB54D503E}">
      <dgm:prSet/>
      <dgm:spPr/>
      <dgm:t>
        <a:bodyPr/>
        <a:lstStyle/>
        <a:p>
          <a:endParaRPr lang="en-GB"/>
        </a:p>
      </dgm:t>
    </dgm:pt>
    <dgm:pt modelId="{26FE57FB-E554-49B4-8B9D-BB7493D06A0F}" type="sibTrans" cxnId="{AC144405-80CB-4E56-8EC3-D81AB54D503E}">
      <dgm:prSet/>
      <dgm:spPr/>
      <dgm:t>
        <a:bodyPr/>
        <a:lstStyle/>
        <a:p>
          <a:endParaRPr lang="en-GB"/>
        </a:p>
      </dgm:t>
    </dgm:pt>
    <dgm:pt modelId="{2B098737-840A-4938-8621-0DEFE2931756}" type="pres">
      <dgm:prSet presAssocID="{6565131A-41D8-455D-B44E-12261E08A51B}" presName="Name0" presStyleCnt="0">
        <dgm:presLayoutVars>
          <dgm:dir/>
          <dgm:animLvl val="lvl"/>
          <dgm:resizeHandles val="exact"/>
        </dgm:presLayoutVars>
      </dgm:prSet>
      <dgm:spPr/>
    </dgm:pt>
    <dgm:pt modelId="{DCD599BA-9989-4DF2-A82E-CA6DFAAF8380}" type="pres">
      <dgm:prSet presAssocID="{7075A876-3A4C-4F0E-ADA6-6F84E20814FA}" presName="boxAndChildren" presStyleCnt="0"/>
      <dgm:spPr/>
    </dgm:pt>
    <dgm:pt modelId="{DA1626AF-8762-4A0C-9887-5DF26AFE4826}" type="pres">
      <dgm:prSet presAssocID="{7075A876-3A4C-4F0E-ADA6-6F84E20814FA}" presName="parentTextBox" presStyleLbl="node1" presStyleIdx="0" presStyleCnt="5"/>
      <dgm:spPr/>
    </dgm:pt>
    <dgm:pt modelId="{95FCAAC6-7A7F-4FC5-BA9C-A9972D876E38}" type="pres">
      <dgm:prSet presAssocID="{7075A876-3A4C-4F0E-ADA6-6F84E20814FA}" presName="entireBox" presStyleLbl="node1" presStyleIdx="0" presStyleCnt="5"/>
      <dgm:spPr/>
    </dgm:pt>
    <dgm:pt modelId="{0615D8DA-9239-4718-B3EE-CDE353DCB71A}" type="pres">
      <dgm:prSet presAssocID="{7075A876-3A4C-4F0E-ADA6-6F84E20814FA}" presName="descendantBox" presStyleCnt="0"/>
      <dgm:spPr/>
    </dgm:pt>
    <dgm:pt modelId="{E5239CB0-F0EB-40BD-8E62-E42496B1A6B9}" type="pres">
      <dgm:prSet presAssocID="{7603478E-18FC-4A75-B545-582D7935F359}" presName="childTextBox" presStyleLbl="fgAccFollowNode1" presStyleIdx="0" presStyleCnt="5" custLinFactNeighborX="-10137" custLinFactNeighborY="5086">
        <dgm:presLayoutVars>
          <dgm:bulletEnabled val="1"/>
        </dgm:presLayoutVars>
      </dgm:prSet>
      <dgm:spPr/>
    </dgm:pt>
    <dgm:pt modelId="{3D6DCBDC-303D-4F01-A6A3-F5F7BD360EA8}" type="pres">
      <dgm:prSet presAssocID="{70CCCA4F-304F-4086-A86E-1BEF0E0FB840}" presName="sp" presStyleCnt="0"/>
      <dgm:spPr/>
    </dgm:pt>
    <dgm:pt modelId="{227DC977-1133-4242-B736-44C1679032C5}" type="pres">
      <dgm:prSet presAssocID="{05FB2504-DD11-44D8-A963-82C6CE3BA2EC}" presName="arrowAndChildren" presStyleCnt="0"/>
      <dgm:spPr/>
    </dgm:pt>
    <dgm:pt modelId="{6C558330-FF9D-4CF8-9FCA-26E761A80EB9}" type="pres">
      <dgm:prSet presAssocID="{05FB2504-DD11-44D8-A963-82C6CE3BA2EC}" presName="parentTextArrow" presStyleLbl="node1" presStyleIdx="0" presStyleCnt="5"/>
      <dgm:spPr/>
    </dgm:pt>
    <dgm:pt modelId="{4A409625-AC6B-442D-9154-C2921F1BF6C0}" type="pres">
      <dgm:prSet presAssocID="{05FB2504-DD11-44D8-A963-82C6CE3BA2EC}" presName="arrow" presStyleLbl="node1" presStyleIdx="1" presStyleCnt="5"/>
      <dgm:spPr/>
    </dgm:pt>
    <dgm:pt modelId="{86D51AB3-A8FF-40B7-A34D-8EE0C7281FCC}" type="pres">
      <dgm:prSet presAssocID="{05FB2504-DD11-44D8-A963-82C6CE3BA2EC}" presName="descendantArrow" presStyleCnt="0"/>
      <dgm:spPr/>
    </dgm:pt>
    <dgm:pt modelId="{B2F1D7F9-9226-43CA-B12E-8CFCC905074E}" type="pres">
      <dgm:prSet presAssocID="{29130162-77FC-4BEF-B000-3F8C542FA112}" presName="childTextArrow" presStyleLbl="fgAccFollowNode1" presStyleIdx="1" presStyleCnt="5">
        <dgm:presLayoutVars>
          <dgm:bulletEnabled val="1"/>
        </dgm:presLayoutVars>
      </dgm:prSet>
      <dgm:spPr/>
    </dgm:pt>
    <dgm:pt modelId="{44DB986B-B6E9-427C-BE14-F9185681CEEB}" type="pres">
      <dgm:prSet presAssocID="{AF222922-07A0-4C5E-BA07-22763CA3430A}" presName="sp" presStyleCnt="0"/>
      <dgm:spPr/>
    </dgm:pt>
    <dgm:pt modelId="{CF3C500D-101C-499D-9164-5D83B195948C}" type="pres">
      <dgm:prSet presAssocID="{98F91A77-3D3B-4251-8A27-B227A4BF0CE0}" presName="arrowAndChildren" presStyleCnt="0"/>
      <dgm:spPr/>
    </dgm:pt>
    <dgm:pt modelId="{8B60C5A9-6BAF-4891-BE33-CB908FF32434}" type="pres">
      <dgm:prSet presAssocID="{98F91A77-3D3B-4251-8A27-B227A4BF0CE0}" presName="parentTextArrow" presStyleLbl="node1" presStyleIdx="1" presStyleCnt="5"/>
      <dgm:spPr/>
    </dgm:pt>
    <dgm:pt modelId="{F8107A58-257D-45A4-BA86-F4EE37CB81CE}" type="pres">
      <dgm:prSet presAssocID="{98F91A77-3D3B-4251-8A27-B227A4BF0CE0}" presName="arrow" presStyleLbl="node1" presStyleIdx="2" presStyleCnt="5"/>
      <dgm:spPr/>
    </dgm:pt>
    <dgm:pt modelId="{C8E08E90-3B1E-4F7B-931E-C5EB08930DB2}" type="pres">
      <dgm:prSet presAssocID="{98F91A77-3D3B-4251-8A27-B227A4BF0CE0}" presName="descendantArrow" presStyleCnt="0"/>
      <dgm:spPr/>
    </dgm:pt>
    <dgm:pt modelId="{7CFE18B6-96E5-41D7-9716-0C5F65C9D23E}" type="pres">
      <dgm:prSet presAssocID="{CB94DC3D-9233-456B-83ED-6D5572E4744D}" presName="childTextArrow" presStyleLbl="fgAccFollowNode1" presStyleIdx="2" presStyleCnt="5">
        <dgm:presLayoutVars>
          <dgm:bulletEnabled val="1"/>
        </dgm:presLayoutVars>
      </dgm:prSet>
      <dgm:spPr/>
    </dgm:pt>
    <dgm:pt modelId="{714A1BD6-03AA-46BD-A8B8-415EB4B5EEEA}" type="pres">
      <dgm:prSet presAssocID="{E9E4465B-92D5-4547-A8CE-01068625A01B}" presName="sp" presStyleCnt="0"/>
      <dgm:spPr/>
    </dgm:pt>
    <dgm:pt modelId="{F30E9660-4601-4413-A623-C54D571C8293}" type="pres">
      <dgm:prSet presAssocID="{AA3AEEFA-E8D3-4F8A-8BDD-EE7B8400108A}" presName="arrowAndChildren" presStyleCnt="0"/>
      <dgm:spPr/>
    </dgm:pt>
    <dgm:pt modelId="{AB5C8D23-9179-4D40-9B56-407F91AD5F7B}" type="pres">
      <dgm:prSet presAssocID="{AA3AEEFA-E8D3-4F8A-8BDD-EE7B8400108A}" presName="parentTextArrow" presStyleLbl="node1" presStyleIdx="2" presStyleCnt="5"/>
      <dgm:spPr/>
    </dgm:pt>
    <dgm:pt modelId="{AF84F2C9-9173-4685-9133-9217D9A260AF}" type="pres">
      <dgm:prSet presAssocID="{AA3AEEFA-E8D3-4F8A-8BDD-EE7B8400108A}" presName="arrow" presStyleLbl="node1" presStyleIdx="3" presStyleCnt="5"/>
      <dgm:spPr/>
    </dgm:pt>
    <dgm:pt modelId="{0F40ECB0-52E2-480D-8641-C05225AA7DC8}" type="pres">
      <dgm:prSet presAssocID="{AA3AEEFA-E8D3-4F8A-8BDD-EE7B8400108A}" presName="descendantArrow" presStyleCnt="0"/>
      <dgm:spPr/>
    </dgm:pt>
    <dgm:pt modelId="{136C96CE-B01C-4830-B16A-048C1B87D9AD}" type="pres">
      <dgm:prSet presAssocID="{08D57949-6F00-42C6-8055-E95A14BD9E04}" presName="childTextArrow" presStyleLbl="fgAccFollowNode1" presStyleIdx="3" presStyleCnt="5">
        <dgm:presLayoutVars>
          <dgm:bulletEnabled val="1"/>
        </dgm:presLayoutVars>
      </dgm:prSet>
      <dgm:spPr/>
    </dgm:pt>
    <dgm:pt modelId="{CFA994BA-309A-48BB-B6A1-851B5393A1A0}" type="pres">
      <dgm:prSet presAssocID="{5950F4B2-5D10-463C-83AB-00F8886F08AC}" presName="sp" presStyleCnt="0"/>
      <dgm:spPr/>
    </dgm:pt>
    <dgm:pt modelId="{963AFF5A-1AE0-497F-8A5D-021C750100A1}" type="pres">
      <dgm:prSet presAssocID="{8DD5611A-3CBD-4FB8-8407-A99579EA7A1E}" presName="arrowAndChildren" presStyleCnt="0"/>
      <dgm:spPr/>
    </dgm:pt>
    <dgm:pt modelId="{51713FB7-C984-43D7-82D2-697D97724CA8}" type="pres">
      <dgm:prSet presAssocID="{8DD5611A-3CBD-4FB8-8407-A99579EA7A1E}" presName="parentTextArrow" presStyleLbl="node1" presStyleIdx="3" presStyleCnt="5"/>
      <dgm:spPr/>
    </dgm:pt>
    <dgm:pt modelId="{A8B0C3D2-93F8-4831-B5E7-E8B7DDF50394}" type="pres">
      <dgm:prSet presAssocID="{8DD5611A-3CBD-4FB8-8407-A99579EA7A1E}" presName="arrow" presStyleLbl="node1" presStyleIdx="4" presStyleCnt="5"/>
      <dgm:spPr/>
    </dgm:pt>
    <dgm:pt modelId="{7A6CA782-694A-406B-9D4A-02324193C5B4}" type="pres">
      <dgm:prSet presAssocID="{8DD5611A-3CBD-4FB8-8407-A99579EA7A1E}" presName="descendantArrow" presStyleCnt="0"/>
      <dgm:spPr/>
    </dgm:pt>
    <dgm:pt modelId="{1C08EF7B-5A96-442A-A89D-55380D39FE78}" type="pres">
      <dgm:prSet presAssocID="{2F4AD7E1-8F33-4B6C-BF68-4A6D07D72A6C}" presName="childTextArrow" presStyleLbl="fgAccFollowNode1" presStyleIdx="4" presStyleCnt="5">
        <dgm:presLayoutVars>
          <dgm:bulletEnabled val="1"/>
        </dgm:presLayoutVars>
      </dgm:prSet>
      <dgm:spPr/>
    </dgm:pt>
  </dgm:ptLst>
  <dgm:cxnLst>
    <dgm:cxn modelId="{AC144405-80CB-4E56-8EC3-D81AB54D503E}" srcId="{7075A876-3A4C-4F0E-ADA6-6F84E20814FA}" destId="{7603478E-18FC-4A75-B545-582D7935F359}" srcOrd="0" destOrd="0" parTransId="{28A2996A-F1E6-4E23-B27D-B2AA6FFD3038}" sibTransId="{26FE57FB-E554-49B4-8B9D-BB7493D06A0F}"/>
    <dgm:cxn modelId="{E122270E-C6C5-4EFD-A18C-DF3CB074E667}" type="presOf" srcId="{05FB2504-DD11-44D8-A963-82C6CE3BA2EC}" destId="{4A409625-AC6B-442D-9154-C2921F1BF6C0}" srcOrd="1" destOrd="0" presId="urn:microsoft.com/office/officeart/2005/8/layout/process4"/>
    <dgm:cxn modelId="{4E1FAC11-ADF1-4F86-80BC-818C60F87EE8}" srcId="{6565131A-41D8-455D-B44E-12261E08A51B}" destId="{05FB2504-DD11-44D8-A963-82C6CE3BA2EC}" srcOrd="3" destOrd="0" parTransId="{109AE7C1-6CFA-4043-B546-FC765BA69365}" sibTransId="{70CCCA4F-304F-4086-A86E-1BEF0E0FB840}"/>
    <dgm:cxn modelId="{723ACE16-D64C-44A9-B4CC-7949892739D7}" type="presOf" srcId="{05FB2504-DD11-44D8-A963-82C6CE3BA2EC}" destId="{6C558330-FF9D-4CF8-9FCA-26E761A80EB9}" srcOrd="0" destOrd="0" presId="urn:microsoft.com/office/officeart/2005/8/layout/process4"/>
    <dgm:cxn modelId="{D1C04C2F-C844-42FB-B060-06458D154415}" srcId="{6565131A-41D8-455D-B44E-12261E08A51B}" destId="{AA3AEEFA-E8D3-4F8A-8BDD-EE7B8400108A}" srcOrd="1" destOrd="0" parTransId="{5B6E50BE-4E6C-49FD-859A-7723BEB24CFA}" sibTransId="{E9E4465B-92D5-4547-A8CE-01068625A01B}"/>
    <dgm:cxn modelId="{F0102C61-4A0E-49B3-8618-1E109D3ADC13}" srcId="{AA3AEEFA-E8D3-4F8A-8BDD-EE7B8400108A}" destId="{08D57949-6F00-42C6-8055-E95A14BD9E04}" srcOrd="0" destOrd="0" parTransId="{435A470E-6BC8-4A79-8AF6-14D411779538}" sibTransId="{7A432E39-0F2C-4E8C-81D6-8BE82AC14D89}"/>
    <dgm:cxn modelId="{73048965-B3ED-4BAF-AC83-85A0C0A966BF}" type="presOf" srcId="{2F4AD7E1-8F33-4B6C-BF68-4A6D07D72A6C}" destId="{1C08EF7B-5A96-442A-A89D-55380D39FE78}" srcOrd="0" destOrd="0" presId="urn:microsoft.com/office/officeart/2005/8/layout/process4"/>
    <dgm:cxn modelId="{20D61669-27DD-44D1-B501-F5A5331915C9}" srcId="{8DD5611A-3CBD-4FB8-8407-A99579EA7A1E}" destId="{2F4AD7E1-8F33-4B6C-BF68-4A6D07D72A6C}" srcOrd="0" destOrd="0" parTransId="{77535281-5BAC-4018-8CA2-56A57FE574DE}" sibTransId="{E9FC7C15-83C2-4E3C-B177-7CE1FDF0F023}"/>
    <dgm:cxn modelId="{B3B45C6C-674D-47C4-BDF4-27DE0C52CABE}" srcId="{98F91A77-3D3B-4251-8A27-B227A4BF0CE0}" destId="{CB94DC3D-9233-456B-83ED-6D5572E4744D}" srcOrd="0" destOrd="0" parTransId="{8CB6DBED-5BB9-4A1D-B6A2-60F54925B687}" sibTransId="{5D7A8280-0C4D-43C8-86B0-E195E55C8142}"/>
    <dgm:cxn modelId="{BE91C14C-A4AB-4E01-8695-FDC45C53A691}" type="presOf" srcId="{AA3AEEFA-E8D3-4F8A-8BDD-EE7B8400108A}" destId="{AF84F2C9-9173-4685-9133-9217D9A260AF}" srcOrd="1" destOrd="0" presId="urn:microsoft.com/office/officeart/2005/8/layout/process4"/>
    <dgm:cxn modelId="{0EDA9575-22FD-4095-9D51-54C18D7F7EF7}" type="presOf" srcId="{29130162-77FC-4BEF-B000-3F8C542FA112}" destId="{B2F1D7F9-9226-43CA-B12E-8CFCC905074E}" srcOrd="0" destOrd="0" presId="urn:microsoft.com/office/officeart/2005/8/layout/process4"/>
    <dgm:cxn modelId="{D5969C55-DC1A-433A-95AC-1226AEAFA01E}" type="presOf" srcId="{08D57949-6F00-42C6-8055-E95A14BD9E04}" destId="{136C96CE-B01C-4830-B16A-048C1B87D9AD}" srcOrd="0" destOrd="0" presId="urn:microsoft.com/office/officeart/2005/8/layout/process4"/>
    <dgm:cxn modelId="{2F420D58-E352-48BD-A040-CFD344FE8C3F}" type="presOf" srcId="{AA3AEEFA-E8D3-4F8A-8BDD-EE7B8400108A}" destId="{AB5C8D23-9179-4D40-9B56-407F91AD5F7B}" srcOrd="0" destOrd="0" presId="urn:microsoft.com/office/officeart/2005/8/layout/process4"/>
    <dgm:cxn modelId="{3AC8F358-CBCA-4A3B-A0B9-8B025FEC6A47}" type="presOf" srcId="{7075A876-3A4C-4F0E-ADA6-6F84E20814FA}" destId="{95FCAAC6-7A7F-4FC5-BA9C-A9972D876E38}" srcOrd="1" destOrd="0" presId="urn:microsoft.com/office/officeart/2005/8/layout/process4"/>
    <dgm:cxn modelId="{D0163199-7333-46DC-A681-EB5A8F079E3E}" type="presOf" srcId="{98F91A77-3D3B-4251-8A27-B227A4BF0CE0}" destId="{F8107A58-257D-45A4-BA86-F4EE37CB81CE}" srcOrd="1" destOrd="0" presId="urn:microsoft.com/office/officeart/2005/8/layout/process4"/>
    <dgm:cxn modelId="{416A2F9B-64BB-4BC3-9CE8-C5D00B6A9A23}" srcId="{05FB2504-DD11-44D8-A963-82C6CE3BA2EC}" destId="{29130162-77FC-4BEF-B000-3F8C542FA112}" srcOrd="0" destOrd="0" parTransId="{E3816509-21FA-4AC9-A4EC-8F1D4EA903C7}" sibTransId="{EAA0979E-03D8-49C0-B84E-DA21E3BAAE7E}"/>
    <dgm:cxn modelId="{FE57F29C-911D-4EFD-82D4-7963691C43DB}" srcId="{6565131A-41D8-455D-B44E-12261E08A51B}" destId="{7075A876-3A4C-4F0E-ADA6-6F84E20814FA}" srcOrd="4" destOrd="0" parTransId="{62AD5760-B4DB-4113-87CB-B5C87DEA85CF}" sibTransId="{3357604D-082A-4572-A078-F708DA3234B9}"/>
    <dgm:cxn modelId="{E9471EA3-DD19-4A07-9EF8-3D0EB15605F8}" type="presOf" srcId="{8DD5611A-3CBD-4FB8-8407-A99579EA7A1E}" destId="{A8B0C3D2-93F8-4831-B5E7-E8B7DDF50394}" srcOrd="1" destOrd="0" presId="urn:microsoft.com/office/officeart/2005/8/layout/process4"/>
    <dgm:cxn modelId="{7DC8D4A3-4F41-43A7-AA8B-A6BEA4A67A60}" type="presOf" srcId="{7075A876-3A4C-4F0E-ADA6-6F84E20814FA}" destId="{DA1626AF-8762-4A0C-9887-5DF26AFE4826}" srcOrd="0" destOrd="0" presId="urn:microsoft.com/office/officeart/2005/8/layout/process4"/>
    <dgm:cxn modelId="{B110B1A9-2BB6-4E9B-8FB5-5F19DC136D53}" type="presOf" srcId="{7603478E-18FC-4A75-B545-582D7935F359}" destId="{E5239CB0-F0EB-40BD-8E62-E42496B1A6B9}" srcOrd="0" destOrd="0" presId="urn:microsoft.com/office/officeart/2005/8/layout/process4"/>
    <dgm:cxn modelId="{6DBA4EAE-4121-4B89-8630-5C1FAA60CDB1}" type="presOf" srcId="{6565131A-41D8-455D-B44E-12261E08A51B}" destId="{2B098737-840A-4938-8621-0DEFE2931756}" srcOrd="0" destOrd="0" presId="urn:microsoft.com/office/officeart/2005/8/layout/process4"/>
    <dgm:cxn modelId="{79C945BC-0BAF-4EA3-AE1E-2143FA519D43}" srcId="{6565131A-41D8-455D-B44E-12261E08A51B}" destId="{98F91A77-3D3B-4251-8A27-B227A4BF0CE0}" srcOrd="2" destOrd="0" parTransId="{898522C3-AD78-4637-8C0E-D557E6D7DC4C}" sibTransId="{AF222922-07A0-4C5E-BA07-22763CA3430A}"/>
    <dgm:cxn modelId="{AD0D69BC-5D9C-4B3C-AB82-B18E4D3620A9}" type="presOf" srcId="{8DD5611A-3CBD-4FB8-8407-A99579EA7A1E}" destId="{51713FB7-C984-43D7-82D2-697D97724CA8}" srcOrd="0" destOrd="0" presId="urn:microsoft.com/office/officeart/2005/8/layout/process4"/>
    <dgm:cxn modelId="{276E33CB-CB9A-4109-8A8F-B76EC5AFB00D}" srcId="{6565131A-41D8-455D-B44E-12261E08A51B}" destId="{8DD5611A-3CBD-4FB8-8407-A99579EA7A1E}" srcOrd="0" destOrd="0" parTransId="{4D48DD70-51E9-41F5-878B-372FC6AD9328}" sibTransId="{5950F4B2-5D10-463C-83AB-00F8886F08AC}"/>
    <dgm:cxn modelId="{2DE6D1D9-7A77-460D-847C-F3E728F5BD91}" type="presOf" srcId="{CB94DC3D-9233-456B-83ED-6D5572E4744D}" destId="{7CFE18B6-96E5-41D7-9716-0C5F65C9D23E}" srcOrd="0" destOrd="0" presId="urn:microsoft.com/office/officeart/2005/8/layout/process4"/>
    <dgm:cxn modelId="{58D016E3-7CCE-423D-88E6-5D89799C0C31}" type="presOf" srcId="{98F91A77-3D3B-4251-8A27-B227A4BF0CE0}" destId="{8B60C5A9-6BAF-4891-BE33-CB908FF32434}" srcOrd="0" destOrd="0" presId="urn:microsoft.com/office/officeart/2005/8/layout/process4"/>
    <dgm:cxn modelId="{1B09D283-7697-4869-866B-88F2E6946B56}" type="presParOf" srcId="{2B098737-840A-4938-8621-0DEFE2931756}" destId="{DCD599BA-9989-4DF2-A82E-CA6DFAAF8380}" srcOrd="0" destOrd="0" presId="urn:microsoft.com/office/officeart/2005/8/layout/process4"/>
    <dgm:cxn modelId="{4B658260-9B92-4176-890C-41B2C7F76EDB}" type="presParOf" srcId="{DCD599BA-9989-4DF2-A82E-CA6DFAAF8380}" destId="{DA1626AF-8762-4A0C-9887-5DF26AFE4826}" srcOrd="0" destOrd="0" presId="urn:microsoft.com/office/officeart/2005/8/layout/process4"/>
    <dgm:cxn modelId="{DCC4EF26-7282-4DFF-A5B0-6BAC0888DA24}" type="presParOf" srcId="{DCD599BA-9989-4DF2-A82E-CA6DFAAF8380}" destId="{95FCAAC6-7A7F-4FC5-BA9C-A9972D876E38}" srcOrd="1" destOrd="0" presId="urn:microsoft.com/office/officeart/2005/8/layout/process4"/>
    <dgm:cxn modelId="{67C638CE-29C5-4D72-B266-39880A4D8B5A}" type="presParOf" srcId="{DCD599BA-9989-4DF2-A82E-CA6DFAAF8380}" destId="{0615D8DA-9239-4718-B3EE-CDE353DCB71A}" srcOrd="2" destOrd="0" presId="urn:microsoft.com/office/officeart/2005/8/layout/process4"/>
    <dgm:cxn modelId="{AD619F64-F37E-434F-BBD3-EA6686E1AA25}" type="presParOf" srcId="{0615D8DA-9239-4718-B3EE-CDE353DCB71A}" destId="{E5239CB0-F0EB-40BD-8E62-E42496B1A6B9}" srcOrd="0" destOrd="0" presId="urn:microsoft.com/office/officeart/2005/8/layout/process4"/>
    <dgm:cxn modelId="{32D4E9A7-DDAA-41C5-A024-085677D515D5}" type="presParOf" srcId="{2B098737-840A-4938-8621-0DEFE2931756}" destId="{3D6DCBDC-303D-4F01-A6A3-F5F7BD360EA8}" srcOrd="1" destOrd="0" presId="urn:microsoft.com/office/officeart/2005/8/layout/process4"/>
    <dgm:cxn modelId="{7169E6F1-AAC2-4F0D-A93A-D2F88A595EB6}" type="presParOf" srcId="{2B098737-840A-4938-8621-0DEFE2931756}" destId="{227DC977-1133-4242-B736-44C1679032C5}" srcOrd="2" destOrd="0" presId="urn:microsoft.com/office/officeart/2005/8/layout/process4"/>
    <dgm:cxn modelId="{306AB88C-F85B-4CF7-ADC4-859319FE6C12}" type="presParOf" srcId="{227DC977-1133-4242-B736-44C1679032C5}" destId="{6C558330-FF9D-4CF8-9FCA-26E761A80EB9}" srcOrd="0" destOrd="0" presId="urn:microsoft.com/office/officeart/2005/8/layout/process4"/>
    <dgm:cxn modelId="{9641793E-D18D-4D79-B52A-F77153523889}" type="presParOf" srcId="{227DC977-1133-4242-B736-44C1679032C5}" destId="{4A409625-AC6B-442D-9154-C2921F1BF6C0}" srcOrd="1" destOrd="0" presId="urn:microsoft.com/office/officeart/2005/8/layout/process4"/>
    <dgm:cxn modelId="{A5163EE3-A32B-4CD8-951D-7B2A9F9770C3}" type="presParOf" srcId="{227DC977-1133-4242-B736-44C1679032C5}" destId="{86D51AB3-A8FF-40B7-A34D-8EE0C7281FCC}" srcOrd="2" destOrd="0" presId="urn:microsoft.com/office/officeart/2005/8/layout/process4"/>
    <dgm:cxn modelId="{5F97BFE0-B64C-46DE-9E38-7779F36E76C9}" type="presParOf" srcId="{86D51AB3-A8FF-40B7-A34D-8EE0C7281FCC}" destId="{B2F1D7F9-9226-43CA-B12E-8CFCC905074E}" srcOrd="0" destOrd="0" presId="urn:microsoft.com/office/officeart/2005/8/layout/process4"/>
    <dgm:cxn modelId="{B4380E3E-7603-4587-97A4-B728F43BCF4E}" type="presParOf" srcId="{2B098737-840A-4938-8621-0DEFE2931756}" destId="{44DB986B-B6E9-427C-BE14-F9185681CEEB}" srcOrd="3" destOrd="0" presId="urn:microsoft.com/office/officeart/2005/8/layout/process4"/>
    <dgm:cxn modelId="{1FB73886-A6D7-422B-BB85-9AB06607CD1D}" type="presParOf" srcId="{2B098737-840A-4938-8621-0DEFE2931756}" destId="{CF3C500D-101C-499D-9164-5D83B195948C}" srcOrd="4" destOrd="0" presId="urn:microsoft.com/office/officeart/2005/8/layout/process4"/>
    <dgm:cxn modelId="{F882ACE5-CB3C-47B5-A3C7-C33826A1CE99}" type="presParOf" srcId="{CF3C500D-101C-499D-9164-5D83B195948C}" destId="{8B60C5A9-6BAF-4891-BE33-CB908FF32434}" srcOrd="0" destOrd="0" presId="urn:microsoft.com/office/officeart/2005/8/layout/process4"/>
    <dgm:cxn modelId="{9C7C9B22-5AD4-4A58-9464-273BAE1047E6}" type="presParOf" srcId="{CF3C500D-101C-499D-9164-5D83B195948C}" destId="{F8107A58-257D-45A4-BA86-F4EE37CB81CE}" srcOrd="1" destOrd="0" presId="urn:microsoft.com/office/officeart/2005/8/layout/process4"/>
    <dgm:cxn modelId="{C017A07A-F29B-4AF7-970E-95764A9355BB}" type="presParOf" srcId="{CF3C500D-101C-499D-9164-5D83B195948C}" destId="{C8E08E90-3B1E-4F7B-931E-C5EB08930DB2}" srcOrd="2" destOrd="0" presId="urn:microsoft.com/office/officeart/2005/8/layout/process4"/>
    <dgm:cxn modelId="{FFBDF11A-D04F-4D22-AFAF-20DA9F6CFA45}" type="presParOf" srcId="{C8E08E90-3B1E-4F7B-931E-C5EB08930DB2}" destId="{7CFE18B6-96E5-41D7-9716-0C5F65C9D23E}" srcOrd="0" destOrd="0" presId="urn:microsoft.com/office/officeart/2005/8/layout/process4"/>
    <dgm:cxn modelId="{5C230FE2-58E4-4CF0-99A9-41849DE2AB26}" type="presParOf" srcId="{2B098737-840A-4938-8621-0DEFE2931756}" destId="{714A1BD6-03AA-46BD-A8B8-415EB4B5EEEA}" srcOrd="5" destOrd="0" presId="urn:microsoft.com/office/officeart/2005/8/layout/process4"/>
    <dgm:cxn modelId="{96E9B649-F2FB-4AAC-8A01-E8A8FBBE7B8B}" type="presParOf" srcId="{2B098737-840A-4938-8621-0DEFE2931756}" destId="{F30E9660-4601-4413-A623-C54D571C8293}" srcOrd="6" destOrd="0" presId="urn:microsoft.com/office/officeart/2005/8/layout/process4"/>
    <dgm:cxn modelId="{CA30FFE5-D3F0-42E0-A3CC-C91D1548572C}" type="presParOf" srcId="{F30E9660-4601-4413-A623-C54D571C8293}" destId="{AB5C8D23-9179-4D40-9B56-407F91AD5F7B}" srcOrd="0" destOrd="0" presId="urn:microsoft.com/office/officeart/2005/8/layout/process4"/>
    <dgm:cxn modelId="{6EA73512-9173-4AF3-A145-D4CA1103ADD6}" type="presParOf" srcId="{F30E9660-4601-4413-A623-C54D571C8293}" destId="{AF84F2C9-9173-4685-9133-9217D9A260AF}" srcOrd="1" destOrd="0" presId="urn:microsoft.com/office/officeart/2005/8/layout/process4"/>
    <dgm:cxn modelId="{0723A68C-8821-41BD-8BF9-885293F3BAB9}" type="presParOf" srcId="{F30E9660-4601-4413-A623-C54D571C8293}" destId="{0F40ECB0-52E2-480D-8641-C05225AA7DC8}" srcOrd="2" destOrd="0" presId="urn:microsoft.com/office/officeart/2005/8/layout/process4"/>
    <dgm:cxn modelId="{82BE78EA-9D5D-4AFA-BC9B-ED7A6151F8D7}" type="presParOf" srcId="{0F40ECB0-52E2-480D-8641-C05225AA7DC8}" destId="{136C96CE-B01C-4830-B16A-048C1B87D9AD}" srcOrd="0" destOrd="0" presId="urn:microsoft.com/office/officeart/2005/8/layout/process4"/>
    <dgm:cxn modelId="{A25E332E-3A33-466A-804A-95C9AEA6084E}" type="presParOf" srcId="{2B098737-840A-4938-8621-0DEFE2931756}" destId="{CFA994BA-309A-48BB-B6A1-851B5393A1A0}" srcOrd="7" destOrd="0" presId="urn:microsoft.com/office/officeart/2005/8/layout/process4"/>
    <dgm:cxn modelId="{D5C90AE9-CC3B-4129-934B-F3D815FBA0D8}" type="presParOf" srcId="{2B098737-840A-4938-8621-0DEFE2931756}" destId="{963AFF5A-1AE0-497F-8A5D-021C750100A1}" srcOrd="8" destOrd="0" presId="urn:microsoft.com/office/officeart/2005/8/layout/process4"/>
    <dgm:cxn modelId="{773BE2BF-07AF-41FC-B22F-D62D4DFA4A6F}" type="presParOf" srcId="{963AFF5A-1AE0-497F-8A5D-021C750100A1}" destId="{51713FB7-C984-43D7-82D2-697D97724CA8}" srcOrd="0" destOrd="0" presId="urn:microsoft.com/office/officeart/2005/8/layout/process4"/>
    <dgm:cxn modelId="{CE29EA9A-9C74-4718-891D-3F3297CA1110}" type="presParOf" srcId="{963AFF5A-1AE0-497F-8A5D-021C750100A1}" destId="{A8B0C3D2-93F8-4831-B5E7-E8B7DDF50394}" srcOrd="1" destOrd="0" presId="urn:microsoft.com/office/officeart/2005/8/layout/process4"/>
    <dgm:cxn modelId="{F8D87B01-7E76-4A3E-931A-34A2950AE87A}" type="presParOf" srcId="{963AFF5A-1AE0-497F-8A5D-021C750100A1}" destId="{7A6CA782-694A-406B-9D4A-02324193C5B4}" srcOrd="2" destOrd="0" presId="urn:microsoft.com/office/officeart/2005/8/layout/process4"/>
    <dgm:cxn modelId="{23B6F395-B343-4C28-981C-58F9A9C37D07}" type="presParOf" srcId="{7A6CA782-694A-406B-9D4A-02324193C5B4}" destId="{1C08EF7B-5A96-442A-A89D-55380D39FE78}" srcOrd="0"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FCAAC6-7A7F-4FC5-BA9C-A9972D876E38}">
      <dsp:nvSpPr>
        <dsp:cNvPr id="0" name=""/>
        <dsp:cNvSpPr/>
      </dsp:nvSpPr>
      <dsp:spPr>
        <a:xfrm>
          <a:off x="0" y="5291598"/>
          <a:ext cx="5543550" cy="8681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0" y="5291598"/>
        <a:ext cx="5543550" cy="468790"/>
      </dsp:txXfrm>
    </dsp:sp>
    <dsp:sp modelId="{E5239CB0-F0EB-40BD-8E62-E42496B1A6B9}">
      <dsp:nvSpPr>
        <dsp:cNvPr id="0" name=""/>
        <dsp:cNvSpPr/>
      </dsp:nvSpPr>
      <dsp:spPr>
        <a:xfrm>
          <a:off x="0" y="5763334"/>
          <a:ext cx="5543550" cy="39934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n-GB" sz="1600" kern="1200"/>
            <a:t>CDAT receives final policies</a:t>
          </a:r>
        </a:p>
      </dsp:txBody>
      <dsp:txXfrm>
        <a:off x="0" y="5763334"/>
        <a:ext cx="5543550" cy="399340"/>
      </dsp:txXfrm>
    </dsp:sp>
    <dsp:sp modelId="{4A409625-AC6B-442D-9154-C2921F1BF6C0}">
      <dsp:nvSpPr>
        <dsp:cNvPr id="0" name=""/>
        <dsp:cNvSpPr/>
      </dsp:nvSpPr>
      <dsp:spPr>
        <a:xfrm rot="10800000">
          <a:off x="0" y="3969435"/>
          <a:ext cx="5543550" cy="1335185"/>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kern="1200"/>
            <a:t>Approval</a:t>
          </a:r>
        </a:p>
      </dsp:txBody>
      <dsp:txXfrm rot="-10800000">
        <a:off x="0" y="3969435"/>
        <a:ext cx="5543550" cy="468649"/>
      </dsp:txXfrm>
    </dsp:sp>
    <dsp:sp modelId="{B2F1D7F9-9226-43CA-B12E-8CFCC905074E}">
      <dsp:nvSpPr>
        <dsp:cNvPr id="0" name=""/>
        <dsp:cNvSpPr/>
      </dsp:nvSpPr>
      <dsp:spPr>
        <a:xfrm>
          <a:off x="0" y="4438085"/>
          <a:ext cx="5543550" cy="39922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n-GB" sz="1600" kern="1200"/>
            <a:t>LGB approve policy (minuted)</a:t>
          </a:r>
        </a:p>
      </dsp:txBody>
      <dsp:txXfrm>
        <a:off x="0" y="4438085"/>
        <a:ext cx="5543550" cy="399220"/>
      </dsp:txXfrm>
    </dsp:sp>
    <dsp:sp modelId="{F8107A58-257D-45A4-BA86-F4EE37CB81CE}">
      <dsp:nvSpPr>
        <dsp:cNvPr id="0" name=""/>
        <dsp:cNvSpPr/>
      </dsp:nvSpPr>
      <dsp:spPr>
        <a:xfrm rot="10800000">
          <a:off x="0" y="2647272"/>
          <a:ext cx="5543550" cy="1335185"/>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kern="1200"/>
            <a:t>Policy agreement</a:t>
          </a:r>
        </a:p>
      </dsp:txBody>
      <dsp:txXfrm rot="-10800000">
        <a:off x="0" y="2647272"/>
        <a:ext cx="5543550" cy="468649"/>
      </dsp:txXfrm>
    </dsp:sp>
    <dsp:sp modelId="{7CFE18B6-96E5-41D7-9716-0C5F65C9D23E}">
      <dsp:nvSpPr>
        <dsp:cNvPr id="0" name=""/>
        <dsp:cNvSpPr/>
      </dsp:nvSpPr>
      <dsp:spPr>
        <a:xfrm>
          <a:off x="0" y="3115922"/>
          <a:ext cx="5543550" cy="39922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n-GB" sz="1600" kern="1200"/>
            <a:t>Draft policies sent to CDAT officer for comment if appropriate</a:t>
          </a:r>
        </a:p>
      </dsp:txBody>
      <dsp:txXfrm>
        <a:off x="0" y="3115922"/>
        <a:ext cx="5543550" cy="399220"/>
      </dsp:txXfrm>
    </dsp:sp>
    <dsp:sp modelId="{AF84F2C9-9173-4685-9133-9217D9A260AF}">
      <dsp:nvSpPr>
        <dsp:cNvPr id="0" name=""/>
        <dsp:cNvSpPr/>
      </dsp:nvSpPr>
      <dsp:spPr>
        <a:xfrm rot="10800000">
          <a:off x="0" y="1325109"/>
          <a:ext cx="5543550" cy="1335185"/>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kern="1200"/>
            <a:t>Model policies published</a:t>
          </a:r>
        </a:p>
      </dsp:txBody>
      <dsp:txXfrm rot="-10800000">
        <a:off x="0" y="1325109"/>
        <a:ext cx="5543550" cy="468649"/>
      </dsp:txXfrm>
    </dsp:sp>
    <dsp:sp modelId="{136C96CE-B01C-4830-B16A-048C1B87D9AD}">
      <dsp:nvSpPr>
        <dsp:cNvPr id="0" name=""/>
        <dsp:cNvSpPr/>
      </dsp:nvSpPr>
      <dsp:spPr>
        <a:xfrm>
          <a:off x="0" y="1793758"/>
          <a:ext cx="5543550" cy="39922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n-GB" sz="1600" kern="1200"/>
            <a:t>LGB populate contextual areas</a:t>
          </a:r>
        </a:p>
      </dsp:txBody>
      <dsp:txXfrm>
        <a:off x="0" y="1793758"/>
        <a:ext cx="5543550" cy="399220"/>
      </dsp:txXfrm>
    </dsp:sp>
    <dsp:sp modelId="{A8B0C3D2-93F8-4831-B5E7-E8B7DDF50394}">
      <dsp:nvSpPr>
        <dsp:cNvPr id="0" name=""/>
        <dsp:cNvSpPr/>
      </dsp:nvSpPr>
      <dsp:spPr>
        <a:xfrm rot="10800000">
          <a:off x="0" y="2945"/>
          <a:ext cx="5543550" cy="1335185"/>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kern="1200"/>
            <a:t>Following review schedule, updated legilsation/guidance or request from LGBs</a:t>
          </a:r>
        </a:p>
      </dsp:txBody>
      <dsp:txXfrm rot="-10800000">
        <a:off x="0" y="2945"/>
        <a:ext cx="5543550" cy="468649"/>
      </dsp:txXfrm>
    </dsp:sp>
    <dsp:sp modelId="{1C08EF7B-5A96-442A-A89D-55380D39FE78}">
      <dsp:nvSpPr>
        <dsp:cNvPr id="0" name=""/>
        <dsp:cNvSpPr/>
      </dsp:nvSpPr>
      <dsp:spPr>
        <a:xfrm>
          <a:off x="0" y="471595"/>
          <a:ext cx="5543550" cy="39922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n-GB" sz="1600" kern="1200"/>
            <a:t>CDAT reviews model policies and Board agrees (minuted)</a:t>
          </a:r>
        </a:p>
      </dsp:txBody>
      <dsp:txXfrm>
        <a:off x="0" y="471595"/>
        <a:ext cx="5543550" cy="3992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17C83-02DD-4F61-9CBE-1A8D0C0D9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CDATHead</Template>
  <TotalTime>11</TotalTime>
  <Pages>15</Pages>
  <Words>4571</Words>
  <Characters>26058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Chester DBE</Company>
  <LinksUpToDate>false</LinksUpToDate>
  <CharactersWithSpaces>30568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Turnbull</dc:creator>
  <cp:lastModifiedBy>R Parrington</cp:lastModifiedBy>
  <cp:revision>2</cp:revision>
  <cp:lastPrinted>2022-09-03T10:29:00Z</cp:lastPrinted>
  <dcterms:created xsi:type="dcterms:W3CDTF">2024-10-02T18:05:00Z</dcterms:created>
  <dcterms:modified xsi:type="dcterms:W3CDTF">2024-10-02T18:05:00Z</dcterms:modified>
</cp:coreProperties>
</file>